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‘Kalfsvlies bevat veel hoogwaardige gedichten en ook veel duister maar toch terdege dwingend materiaal, dat mij het niet zou verbazen als dit het begin is van een oeuvre, niet een voorbode maar een werkelijk voorteken van iets groots.’ – De Revisor</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 xml:space="preserve">‘Met een woordenschat en een vloedgolf aan verbazende vergelijkingen heeft Marieke </w:t>
      </w:r>
      <w:proofErr w:type="spellStart"/>
      <w:r>
        <w:rPr>
          <w:rFonts w:ascii="Georgia" w:hAnsi="Georgia"/>
          <w:color w:val="7A7A7A"/>
          <w:sz w:val="21"/>
          <w:szCs w:val="21"/>
        </w:rPr>
        <w:t>Rijneveld</w:t>
      </w:r>
      <w:proofErr w:type="spellEnd"/>
      <w:r>
        <w:rPr>
          <w:rFonts w:ascii="Georgia" w:hAnsi="Georgia"/>
          <w:color w:val="7A7A7A"/>
          <w:sz w:val="21"/>
          <w:szCs w:val="21"/>
        </w:rPr>
        <w:t xml:space="preserve"> een bundel gemaakt die van talent welhaast overstroomt.’ **** – Sir Edmund, Volkskrant</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 xml:space="preserve">‘[Marieke </w:t>
      </w:r>
      <w:proofErr w:type="spellStart"/>
      <w:r>
        <w:rPr>
          <w:rFonts w:ascii="Georgia" w:hAnsi="Georgia"/>
          <w:color w:val="7A7A7A"/>
          <w:sz w:val="21"/>
          <w:szCs w:val="21"/>
        </w:rPr>
        <w:t>Rijneveld</w:t>
      </w:r>
      <w:proofErr w:type="spellEnd"/>
      <w:r>
        <w:rPr>
          <w:rFonts w:ascii="Georgia" w:hAnsi="Georgia"/>
          <w:color w:val="7A7A7A"/>
          <w:sz w:val="21"/>
          <w:szCs w:val="21"/>
        </w:rPr>
        <w:t>] oogst nu al veel lof voor haar metafoorgebruik. Rijk en beeldend is haar taal, vol en denderend zijn haar gedichten. (…) Een debuut dat schreeuwt om meer.’ – Meander</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‘Een verrassend en kleurrijk debuut.’ – Trouw</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‘Kalfsvlies’ is even ontroerend als genadeloos en even melodieus als ongemakkelijk, met trefzekere, volwassen gedichten over ouder worden en dood, opgroeien en spijt.’ – Vogue</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 xml:space="preserve">'De rijke, vaak treffende beeldtaal is de kracht van </w:t>
      </w:r>
      <w:proofErr w:type="spellStart"/>
      <w:r>
        <w:rPr>
          <w:rFonts w:ascii="Georgia" w:hAnsi="Georgia"/>
          <w:color w:val="7A7A7A"/>
          <w:sz w:val="21"/>
          <w:szCs w:val="21"/>
        </w:rPr>
        <w:t>Rijneveld</w:t>
      </w:r>
      <w:proofErr w:type="spellEnd"/>
      <w:r>
        <w:rPr>
          <w:rFonts w:ascii="Georgia" w:hAnsi="Georgia"/>
          <w:color w:val="7A7A7A"/>
          <w:sz w:val="21"/>
          <w:szCs w:val="21"/>
        </w:rPr>
        <w:t>.' **** – NRC Handelsblad</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 xml:space="preserve">'De auteur geeft deze aloude </w:t>
      </w:r>
      <w:proofErr w:type="spellStart"/>
      <w:r>
        <w:rPr>
          <w:rFonts w:ascii="Georgia" w:hAnsi="Georgia"/>
          <w:color w:val="7A7A7A"/>
          <w:sz w:val="21"/>
          <w:szCs w:val="21"/>
        </w:rPr>
        <w:t>themats</w:t>
      </w:r>
      <w:proofErr w:type="spellEnd"/>
      <w:r>
        <w:rPr>
          <w:rFonts w:ascii="Georgia" w:hAnsi="Georgia"/>
          <w:color w:val="7A7A7A"/>
          <w:sz w:val="21"/>
          <w:szCs w:val="21"/>
        </w:rPr>
        <w:t xml:space="preserve"> in psychologische ontdekkingstochten op een eigenzinnige en frisse manier kleur.' **** – NRC NEXT</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'In haar debuut Kalfsvlies spatten de beelden als fonteinen uit de pagina's, om in een denderende vaart in elkaar over te lopen.' – Trouw, Letter &amp; Geest</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'Het talent van 2016.' – De Volkskrant</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'..de situaties die ze schetst zijn vaak op intrigerende wijze bizar en geladen met een ongemakkelijke mengeling van dreigend gevaar, onderdrukte trauma’s en vruchteloze erotiek.' - De Groene Amsterdammer</w:t>
      </w:r>
    </w:p>
    <w:p w:rsidR="00E860C7" w:rsidRDefault="00E860C7" w:rsidP="00E860C7">
      <w:pPr>
        <w:pStyle w:val="Normaalweb"/>
        <w:spacing w:before="0" w:beforeAutospacing="0" w:after="225" w:afterAutospacing="0"/>
        <w:textAlignment w:val="baseline"/>
        <w:rPr>
          <w:rFonts w:ascii="Georgia" w:hAnsi="Georgia"/>
          <w:color w:val="7A7A7A"/>
          <w:sz w:val="21"/>
          <w:szCs w:val="21"/>
        </w:rPr>
      </w:pPr>
      <w:r>
        <w:rPr>
          <w:rFonts w:ascii="Georgia" w:hAnsi="Georgia"/>
          <w:color w:val="7A7A7A"/>
          <w:sz w:val="21"/>
          <w:szCs w:val="21"/>
        </w:rPr>
        <w:t xml:space="preserve">'We waren unaniem weerloos tegen de explosie van talent die Marieke </w:t>
      </w:r>
      <w:proofErr w:type="spellStart"/>
      <w:r>
        <w:rPr>
          <w:rFonts w:ascii="Georgia" w:hAnsi="Georgia"/>
          <w:color w:val="7A7A7A"/>
          <w:sz w:val="21"/>
          <w:szCs w:val="21"/>
        </w:rPr>
        <w:t>Rijneveld</w:t>
      </w:r>
      <w:proofErr w:type="spellEnd"/>
      <w:r>
        <w:rPr>
          <w:rFonts w:ascii="Georgia" w:hAnsi="Georgia"/>
          <w:color w:val="7A7A7A"/>
          <w:sz w:val="21"/>
          <w:szCs w:val="21"/>
        </w:rPr>
        <w:t xml:space="preserve"> in Kalfsvlies aan de dag legt.' - Juryrapport winnaar </w:t>
      </w:r>
      <w:proofErr w:type="spellStart"/>
      <w:r>
        <w:rPr>
          <w:rFonts w:ascii="Georgia" w:hAnsi="Georgia"/>
          <w:color w:val="7A7A7A"/>
          <w:sz w:val="21"/>
          <w:szCs w:val="21"/>
        </w:rPr>
        <w:t>C.Buddingh</w:t>
      </w:r>
      <w:proofErr w:type="spellEnd"/>
      <w:r>
        <w:rPr>
          <w:rFonts w:ascii="Georgia" w:hAnsi="Georgia"/>
          <w:color w:val="7A7A7A"/>
          <w:sz w:val="21"/>
          <w:szCs w:val="21"/>
        </w:rPr>
        <w:t>'-prijs 2016</w:t>
      </w:r>
    </w:p>
    <w:p w:rsidR="00380D05" w:rsidRDefault="00380D05">
      <w:bookmarkStart w:id="0" w:name="_GoBack"/>
      <w:bookmarkEnd w:id="0"/>
    </w:p>
    <w:sectPr w:rsidR="00380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C7"/>
    <w:rsid w:val="00112200"/>
    <w:rsid w:val="00380D05"/>
    <w:rsid w:val="00A94450"/>
    <w:rsid w:val="00E86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849C4-95A8-494C-8149-558C0BCD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60C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2017-04-28T08:55:00Z</dcterms:created>
  <dcterms:modified xsi:type="dcterms:W3CDTF">2017-04-28T08:55:00Z</dcterms:modified>
</cp:coreProperties>
</file>