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F877A" w14:textId="6264DA96" w:rsidR="000C611B" w:rsidRDefault="00C45EB6">
      <w:pPr>
        <w:rPr>
          <w:b/>
        </w:rPr>
      </w:pPr>
      <w:r>
        <w:rPr>
          <w:b/>
        </w:rPr>
        <w:t>Leesbevordering. Boeken en drama.</w:t>
      </w:r>
    </w:p>
    <w:p w14:paraId="14E1499D" w14:textId="77777777" w:rsidR="0062077E" w:rsidRPr="00CD11DC" w:rsidRDefault="0062077E"/>
    <w:p w14:paraId="4E5376E8" w14:textId="77777777" w:rsidR="000C611B" w:rsidRPr="006D4C7E" w:rsidRDefault="000C611B">
      <w:pPr>
        <w:rPr>
          <w:b/>
        </w:rPr>
      </w:pPr>
      <w:r w:rsidRPr="006D4C7E">
        <w:rPr>
          <w:b/>
        </w:rPr>
        <w:t>Marte Sloot-Jongbloed</w:t>
      </w:r>
    </w:p>
    <w:p w14:paraId="604D63C5" w14:textId="77777777" w:rsidR="00FF34C4" w:rsidRPr="004F4081" w:rsidRDefault="00FF34C4" w:rsidP="00FF34C4">
      <w:pPr>
        <w:rPr>
          <w:i/>
        </w:rPr>
      </w:pPr>
      <w:r w:rsidRPr="004F4081">
        <w:rPr>
          <w:i/>
        </w:rPr>
        <w:t>Wat gebeurt er in dit boek?</w:t>
      </w:r>
    </w:p>
    <w:p w14:paraId="13F97401" w14:textId="77777777" w:rsidR="00FF34C4" w:rsidRPr="00CD11DC" w:rsidRDefault="00FF34C4" w:rsidP="00FF34C4">
      <w:r w:rsidRPr="00CD11DC">
        <w:t xml:space="preserve">Spelsuggesties </w:t>
      </w:r>
      <w:r>
        <w:t xml:space="preserve">en klasgesprekken </w:t>
      </w:r>
      <w:r w:rsidRPr="00CD11DC">
        <w:t>naar aanleiding van een kinderboek</w:t>
      </w:r>
    </w:p>
    <w:p w14:paraId="63E4125E" w14:textId="77777777" w:rsidR="00FF34C4" w:rsidRPr="00CD11DC" w:rsidRDefault="00FF34C4" w:rsidP="00FF34C4">
      <w:r w:rsidRPr="00CD11DC">
        <w:t>(bovenbouw)</w:t>
      </w:r>
    </w:p>
    <w:p w14:paraId="73058316" w14:textId="77777777" w:rsidR="000C611B" w:rsidRPr="00CD11DC" w:rsidRDefault="000C611B"/>
    <w:p w14:paraId="3582D6E8" w14:textId="77D77DF3" w:rsidR="000C611B" w:rsidRPr="006D4C7E" w:rsidRDefault="000C611B" w:rsidP="000C611B">
      <w:pPr>
        <w:rPr>
          <w:i/>
        </w:rPr>
      </w:pPr>
      <w:r w:rsidRPr="006D4C7E">
        <w:rPr>
          <w:i/>
        </w:rPr>
        <w:t xml:space="preserve">Drama en kinderboeken gaan goed samen. Veel kinderboeken zijn een mooie basis voor het maken van een voorstelling. Daarbij is drama het doel. Tegelijkertijd is drama een zeer effectief instrument om in te zetten bij activiteiten rondom leesbevordering. Drama is dan het middel. </w:t>
      </w:r>
    </w:p>
    <w:p w14:paraId="777B5C1E" w14:textId="47C83E6A" w:rsidR="000C611B" w:rsidRPr="006D4C7E" w:rsidRDefault="000C611B" w:rsidP="000C611B">
      <w:pPr>
        <w:rPr>
          <w:i/>
        </w:rPr>
      </w:pPr>
      <w:r w:rsidRPr="006D4C7E">
        <w:rPr>
          <w:i/>
        </w:rPr>
        <w:t xml:space="preserve">Door scènes uit een boek </w:t>
      </w:r>
      <w:r w:rsidR="00FF34C4">
        <w:rPr>
          <w:i/>
        </w:rPr>
        <w:t xml:space="preserve">te spelen </w:t>
      </w:r>
      <w:r w:rsidRPr="006D4C7E">
        <w:rPr>
          <w:i/>
        </w:rPr>
        <w:t>worden de leerlingen nieuwsgierig. Hoe</w:t>
      </w:r>
      <w:r w:rsidR="00FF34C4">
        <w:rPr>
          <w:i/>
        </w:rPr>
        <w:t xml:space="preserve"> </w:t>
      </w:r>
      <w:r w:rsidR="009A6C4A" w:rsidRPr="006D4C7E">
        <w:rPr>
          <w:i/>
        </w:rPr>
        <w:t>loopt dit boek af</w:t>
      </w:r>
      <w:r w:rsidRPr="006D4C7E">
        <w:rPr>
          <w:i/>
        </w:rPr>
        <w:t xml:space="preserve">? Wat vinden we van de personages? Hoe zouden wij reageren als ons zou overkomen wat er in dit boek gebeurt? Het spelen van een scène is </w:t>
      </w:r>
      <w:r w:rsidR="008F2CDD">
        <w:rPr>
          <w:i/>
        </w:rPr>
        <w:t>aanleiding tot het voeren van levendige</w:t>
      </w:r>
      <w:r w:rsidRPr="006D4C7E">
        <w:rPr>
          <w:i/>
        </w:rPr>
        <w:t xml:space="preserve"> gesprekken in de klas, en zal ervoor zorgen dat het (voor)lezen van het boek extra spannend wordt.</w:t>
      </w:r>
    </w:p>
    <w:p w14:paraId="5289E2EF" w14:textId="77777777" w:rsidR="000C611B" w:rsidRPr="00CD11DC" w:rsidRDefault="000C611B" w:rsidP="000C611B"/>
    <w:p w14:paraId="0ED3C45E" w14:textId="77777777" w:rsidR="000C611B" w:rsidRPr="00AF3494" w:rsidRDefault="000C611B">
      <w:pPr>
        <w:rPr>
          <w:b/>
          <w:u w:val="single"/>
        </w:rPr>
      </w:pPr>
      <w:r w:rsidRPr="00AF3494">
        <w:rPr>
          <w:b/>
          <w:u w:val="single"/>
        </w:rPr>
        <w:t>Het boek:</w:t>
      </w:r>
    </w:p>
    <w:p w14:paraId="18F8E519" w14:textId="77777777" w:rsidR="0066616B" w:rsidRDefault="0066616B">
      <w:r>
        <w:t>Marte Jongbloed</w:t>
      </w:r>
      <w:r w:rsidR="00EB07B7" w:rsidRPr="00CD11DC">
        <w:t>.</w:t>
      </w:r>
      <w:r>
        <w:t xml:space="preserve"> </w:t>
      </w:r>
      <w:r>
        <w:rPr>
          <w:i/>
        </w:rPr>
        <w:t>De (niet zo) rampzalige avonturen van Herre.</w:t>
      </w:r>
      <w:r>
        <w:t xml:space="preserve"> </w:t>
      </w:r>
    </w:p>
    <w:p w14:paraId="2607D0CA" w14:textId="1F79AC8D" w:rsidR="000C611B" w:rsidRPr="00CD11DC" w:rsidRDefault="00EB07B7">
      <w:r w:rsidRPr="00CD11DC">
        <w:t xml:space="preserve">ISBN </w:t>
      </w:r>
      <w:r w:rsidR="0066616B">
        <w:t>9789024574018</w:t>
      </w:r>
    </w:p>
    <w:p w14:paraId="62B3671A" w14:textId="77777777" w:rsidR="00EB07B7" w:rsidRPr="00CD11DC" w:rsidRDefault="00EB07B7"/>
    <w:p w14:paraId="39BF0723" w14:textId="2DF29BED" w:rsidR="00556E01" w:rsidRPr="00CD11DC" w:rsidRDefault="0066616B">
      <w:pPr>
        <w:rPr>
          <w:u w:val="single"/>
        </w:rPr>
      </w:pPr>
      <w:r>
        <w:rPr>
          <w:u w:val="single"/>
        </w:rPr>
        <w:t>Informatie over het boek</w:t>
      </w:r>
      <w:r w:rsidR="00556E01" w:rsidRPr="00CD11DC">
        <w:rPr>
          <w:u w:val="single"/>
        </w:rPr>
        <w:t>:</w:t>
      </w:r>
    </w:p>
    <w:p w14:paraId="154C2CFC" w14:textId="4F54908A" w:rsidR="00C54AF7" w:rsidRDefault="0066616B">
      <w:r>
        <w:t>Herres vader is een paar jaar geleden verdwenen tijdens een expeditie op de Noordpool. Herres moeder is doodsbang dat ze Herre ook kwijtraakt. Daarom mag hij niet naar zwemfeestjes, door het verkeer fietsen of touwklimmen tijden de gymles.</w:t>
      </w:r>
    </w:p>
    <w:p w14:paraId="76F5E844" w14:textId="24AA1FE3" w:rsidR="0066616B" w:rsidRDefault="0066616B">
      <w:r>
        <w:t>Op een dag komt er een nieuwe buurman naast Herre wonen, meneer Teunissen. Elke keer als hij met hem op stap gaat, komt Herre in gevaarlijke avonturen terecht. Zijn moeder mag daar natuurlijk niks van weten. Maar hoelang blijft dat nog goed gaan? En wie is die meneer Teunissen eigenlijk?</w:t>
      </w:r>
    </w:p>
    <w:p w14:paraId="7A39D5DF" w14:textId="77777777" w:rsidR="0066616B" w:rsidRDefault="0066616B"/>
    <w:p w14:paraId="17CEC0C1" w14:textId="71C55F96" w:rsidR="0066616B" w:rsidRDefault="0066616B">
      <w:r>
        <w:t>Een (voor)leesboek voor kinderen in groep 5,6, 7 en 8.</w:t>
      </w:r>
    </w:p>
    <w:p w14:paraId="274B51B0" w14:textId="77777777" w:rsidR="0066616B" w:rsidRDefault="0066616B"/>
    <w:p w14:paraId="3D5BACD0" w14:textId="31EDBCAB" w:rsidR="006E798F" w:rsidRPr="006E798F" w:rsidRDefault="006E798F" w:rsidP="006E798F">
      <w:pPr>
        <w:rPr>
          <w:rFonts w:ascii="Arial" w:hAnsi="Arial" w:cs="Arial"/>
          <w:noProof w:val="0"/>
          <w:color w:val="222222"/>
          <w:sz w:val="19"/>
          <w:szCs w:val="19"/>
        </w:rPr>
      </w:pPr>
      <w:r w:rsidRPr="006E798F">
        <w:rPr>
          <w:rFonts w:ascii="Arial" w:hAnsi="Arial" w:cs="Arial"/>
          <w:noProof w:val="0"/>
          <w:color w:val="000000"/>
          <w:sz w:val="19"/>
          <w:szCs w:val="19"/>
        </w:rPr>
        <w:t>"Alle levenswijsheden voor kinderen fantastisch luchtig verpakt in een origineel, spannend verhaal. Momenteel zonder enige twijfel het allerleukste boek voor die leeftijd!"</w:t>
      </w:r>
    </w:p>
    <w:p w14:paraId="0101823B" w14:textId="77777777" w:rsidR="006E798F" w:rsidRPr="006E798F" w:rsidRDefault="006E798F" w:rsidP="006E798F">
      <w:pPr>
        <w:rPr>
          <w:rFonts w:ascii="Arial" w:hAnsi="Arial" w:cs="Arial"/>
          <w:noProof w:val="0"/>
          <w:color w:val="222222"/>
          <w:sz w:val="19"/>
          <w:szCs w:val="19"/>
        </w:rPr>
      </w:pPr>
      <w:r w:rsidRPr="006E798F">
        <w:rPr>
          <w:rFonts w:ascii="Arial" w:hAnsi="Arial" w:cs="Arial"/>
          <w:noProof w:val="0"/>
          <w:color w:val="000000"/>
          <w:sz w:val="19"/>
          <w:szCs w:val="19"/>
        </w:rPr>
        <w:t>Menno Daamen van boekhandel Voorhoeve in Hilversum</w:t>
      </w:r>
    </w:p>
    <w:p w14:paraId="2B7306F2" w14:textId="77777777" w:rsidR="006E798F" w:rsidRPr="00CD11DC" w:rsidRDefault="006E798F"/>
    <w:p w14:paraId="326D0CA3" w14:textId="3BD4005C" w:rsidR="00352EAB" w:rsidRPr="00CD11DC" w:rsidRDefault="00FF34C4">
      <w:pPr>
        <w:rPr>
          <w:u w:val="single"/>
        </w:rPr>
      </w:pPr>
      <w:r>
        <w:rPr>
          <w:u w:val="single"/>
        </w:rPr>
        <w:t>Algemene tips</w:t>
      </w:r>
      <w:r w:rsidR="00352EAB" w:rsidRPr="00CD11DC">
        <w:rPr>
          <w:u w:val="single"/>
        </w:rPr>
        <w:t>:</w:t>
      </w:r>
    </w:p>
    <w:p w14:paraId="1D3F5FA0" w14:textId="032F36A5" w:rsidR="002E75C2" w:rsidRDefault="0087517D" w:rsidP="006D620A">
      <w:r>
        <w:t>Door een of twee keer per week een kwartiertje met dit boek aan de slag te gaan kosten de opdrachten niet veel tijd</w:t>
      </w:r>
      <w:r w:rsidR="00FF34C4">
        <w:t xml:space="preserve"> en hou je toch vaart in het verhaal</w:t>
      </w:r>
      <w:r>
        <w:t xml:space="preserve">. De leerlingen kunnen thuis of in de klas </w:t>
      </w:r>
      <w:r w:rsidR="00F52F4E">
        <w:t xml:space="preserve">tussendoor </w:t>
      </w:r>
      <w:r>
        <w:t>de volgende hoofdstukken lezen, zodat ze zijn voorbereid voor de nieuwe spelopdracht.</w:t>
      </w:r>
      <w:r w:rsidR="002E75C2" w:rsidRPr="002E75C2">
        <w:t xml:space="preserve"> </w:t>
      </w:r>
    </w:p>
    <w:p w14:paraId="2AAD30E2" w14:textId="2879B858" w:rsidR="006D620A" w:rsidRDefault="002E75C2" w:rsidP="006D620A">
      <w:r>
        <w:t xml:space="preserve">Verdeel de klas </w:t>
      </w:r>
      <w:r w:rsidR="006E798F">
        <w:t xml:space="preserve">bij het oefenen </w:t>
      </w:r>
      <w:r>
        <w:t xml:space="preserve">in groepjes van </w:t>
      </w:r>
      <w:r w:rsidR="006E798F">
        <w:t xml:space="preserve">2 tot </w:t>
      </w:r>
      <w:r>
        <w:t>4 leerlingen.</w:t>
      </w:r>
    </w:p>
    <w:p w14:paraId="642FE8B0" w14:textId="7AC7C53E" w:rsidR="002E75C2" w:rsidRDefault="002E75C2" w:rsidP="006D620A">
      <w:r>
        <w:t xml:space="preserve">Bij ‘nabespreken’ staan steeds enkele vragen naar aanleiding </w:t>
      </w:r>
      <w:r w:rsidR="00FF34C4">
        <w:t>van het boek en de gespeelde scè</w:t>
      </w:r>
      <w:r>
        <w:t xml:space="preserve">ne. Print </w:t>
      </w:r>
      <w:r w:rsidR="00FF34C4">
        <w:t xml:space="preserve">eventueel </w:t>
      </w:r>
      <w:r w:rsidR="006E798F">
        <w:t>die vragen voor elk groepje uit of zet de vragen op het bord.</w:t>
      </w:r>
    </w:p>
    <w:p w14:paraId="5CE6C8EB" w14:textId="77777777" w:rsidR="00FF34C4" w:rsidRDefault="00FF34C4" w:rsidP="006D620A">
      <w:pPr>
        <w:rPr>
          <w:b/>
          <w:u w:val="single"/>
        </w:rPr>
      </w:pPr>
    </w:p>
    <w:p w14:paraId="1CB6C0B5" w14:textId="77777777" w:rsidR="00FF34C4" w:rsidRDefault="00FF34C4" w:rsidP="006D620A">
      <w:pPr>
        <w:rPr>
          <w:b/>
          <w:u w:val="single"/>
        </w:rPr>
      </w:pPr>
    </w:p>
    <w:p w14:paraId="2A0B915C" w14:textId="77777777" w:rsidR="00FF34C4" w:rsidRDefault="00FF34C4" w:rsidP="006D620A">
      <w:pPr>
        <w:rPr>
          <w:b/>
          <w:u w:val="single"/>
        </w:rPr>
      </w:pPr>
    </w:p>
    <w:p w14:paraId="6444106F" w14:textId="77777777" w:rsidR="00B14EB3" w:rsidRDefault="00B14EB3" w:rsidP="006D620A">
      <w:pPr>
        <w:rPr>
          <w:b/>
          <w:u w:val="single"/>
        </w:rPr>
      </w:pPr>
    </w:p>
    <w:p w14:paraId="18D43357" w14:textId="77777777" w:rsidR="00FF34C4" w:rsidRDefault="00FF34C4" w:rsidP="006D620A">
      <w:pPr>
        <w:rPr>
          <w:b/>
          <w:u w:val="single"/>
        </w:rPr>
      </w:pPr>
    </w:p>
    <w:p w14:paraId="1FC25DEF" w14:textId="77777777" w:rsidR="00FF34C4" w:rsidRDefault="00FF34C4" w:rsidP="006D620A">
      <w:pPr>
        <w:rPr>
          <w:b/>
          <w:u w:val="single"/>
        </w:rPr>
      </w:pPr>
    </w:p>
    <w:p w14:paraId="3DA1145D" w14:textId="77777777" w:rsidR="006D620A" w:rsidRPr="00AF3494" w:rsidRDefault="006D620A" w:rsidP="006D620A">
      <w:pPr>
        <w:rPr>
          <w:b/>
          <w:u w:val="single"/>
        </w:rPr>
      </w:pPr>
      <w:r w:rsidRPr="00AF3494">
        <w:rPr>
          <w:b/>
          <w:u w:val="single"/>
        </w:rPr>
        <w:lastRenderedPageBreak/>
        <w:t>Opdracht 1:</w:t>
      </w:r>
    </w:p>
    <w:p w14:paraId="3BF0F587" w14:textId="77777777" w:rsidR="0066616B" w:rsidRDefault="0066616B"/>
    <w:p w14:paraId="1F30D14B" w14:textId="77777777" w:rsidR="0066616B" w:rsidRDefault="0066616B">
      <w:r>
        <w:t xml:space="preserve">Lees met de klas hoofdstuk 1. </w:t>
      </w:r>
    </w:p>
    <w:p w14:paraId="3079B95E" w14:textId="077EACD3" w:rsidR="0066616B" w:rsidRDefault="0066616B">
      <w:r>
        <w:t xml:space="preserve">Laat de boektrailer zien en een of twee tips van de moeder van Herre. </w:t>
      </w:r>
    </w:p>
    <w:p w14:paraId="7982F833" w14:textId="21B8D3C0" w:rsidR="0066616B" w:rsidRDefault="0066616B">
      <w:r>
        <w:t>(Zie</w:t>
      </w:r>
      <w:r w:rsidR="0062077E">
        <w:t xml:space="preserve"> filmpjes op </w:t>
      </w:r>
      <w:r>
        <w:t xml:space="preserve"> </w:t>
      </w:r>
      <w:hyperlink w:history="1">
        <w:r w:rsidR="00CB5551" w:rsidRPr="00EA352D">
          <w:rPr>
            <w:rStyle w:val="Hyperlink"/>
          </w:rPr>
          <w:t>www.martejongbloe</w:t>
        </w:r>
        <w:r w:rsidR="00CB5551" w:rsidRPr="00EA352D">
          <w:rPr>
            <w:rStyle w:val="Hyperlink"/>
          </w:rPr>
          <w:t>d</w:t>
        </w:r>
        <w:r w:rsidR="00CB5551" w:rsidRPr="00EA352D">
          <w:rPr>
            <w:rStyle w:val="Hyperlink"/>
          </w:rPr>
          <w:t>.nl )</w:t>
        </w:r>
      </w:hyperlink>
    </w:p>
    <w:p w14:paraId="64F66E1A" w14:textId="6A37B8D2" w:rsidR="0066616B" w:rsidRDefault="0066616B">
      <w:r>
        <w:t>Verdeel de leerlingen in groepjes van</w:t>
      </w:r>
      <w:r w:rsidR="00CB5551">
        <w:t xml:space="preserve"> 2 tot </w:t>
      </w:r>
      <w:r>
        <w:t xml:space="preserve">4 leerlingen. Laat ze bespreken wat ze vinden van Silke. Is hun eigen moeder ook zo bezorgd? Laat elk groepje twee dingen verzinnen die zij wél mogen, maar waarvan ze denken dat Herre ze niet mag van zijn moeder. Lukt het ze om er een tip van te maken, die lijkt op de tips op YouTube? </w:t>
      </w:r>
    </w:p>
    <w:p w14:paraId="4964E6DE" w14:textId="09CE5AEF" w:rsidR="0066616B" w:rsidRDefault="0066616B">
      <w:r>
        <w:t>Laat elke groep hun beste tip presenteren aan de klas. Presenteren kan:</w:t>
      </w:r>
    </w:p>
    <w:p w14:paraId="3EF9A226" w14:textId="71FC52D3" w:rsidR="0066616B" w:rsidRDefault="0066616B">
      <w:r>
        <w:t>Op het bord of op een groot vel papier laten schrijven en uitleggen.</w:t>
      </w:r>
    </w:p>
    <w:p w14:paraId="5FB3060F" w14:textId="5DB2AF58" w:rsidR="0066616B" w:rsidRDefault="0066616B">
      <w:r>
        <w:t>Of de tip naspelen, alsof ze zelf Silke zijn, naar het voorbeeld van de filmpjes.</w:t>
      </w:r>
    </w:p>
    <w:p w14:paraId="0E1BDB24" w14:textId="60BAF0F7" w:rsidR="0066616B" w:rsidRDefault="0066616B">
      <w:r>
        <w:t xml:space="preserve">Of ze spelen een scène </w:t>
      </w:r>
      <w:r w:rsidR="00CB5551">
        <w:t>waarin Silke ziet dat Herre iets doet wat Silke te gevaarlijk vindt.</w:t>
      </w:r>
    </w:p>
    <w:p w14:paraId="76BA361D" w14:textId="489B62CF" w:rsidR="00CB5551" w:rsidRDefault="00CB5551">
      <w:r>
        <w:t xml:space="preserve">Hoe reageert Silke? </w:t>
      </w:r>
    </w:p>
    <w:p w14:paraId="62F7699C" w14:textId="11EB3A15" w:rsidR="00CB5551" w:rsidRDefault="00CB5551">
      <w:r>
        <w:t>Laat Herre zien wat hij ervan vindt dat zijn moeder zo reageert? (gezichtsuitdrukking)</w:t>
      </w:r>
    </w:p>
    <w:p w14:paraId="3078BCBB" w14:textId="22375D06" w:rsidR="0066616B" w:rsidRDefault="0062077E">
      <w:r>
        <w:t xml:space="preserve">Natuurlijk is </w:t>
      </w:r>
      <w:r w:rsidR="00A530DF">
        <w:t xml:space="preserve">het </w:t>
      </w:r>
      <w:r>
        <w:t xml:space="preserve">de bedoeling dat Herre iets doet wat eigenlijk </w:t>
      </w:r>
      <w:r w:rsidR="00A530DF">
        <w:t xml:space="preserve">helemaal </w:t>
      </w:r>
      <w:r>
        <w:t xml:space="preserve">niet zo gevaarlijk is! (Maar Silke vindt het </w:t>
      </w:r>
      <w:r w:rsidR="00A530DF">
        <w:t>ontzettend link</w:t>
      </w:r>
      <w:r w:rsidR="00B14EB3">
        <w:t>.</w:t>
      </w:r>
      <w:r w:rsidR="00A530DF">
        <w:t>)</w:t>
      </w:r>
    </w:p>
    <w:p w14:paraId="48618974" w14:textId="77777777" w:rsidR="0062077E" w:rsidRDefault="0062077E"/>
    <w:p w14:paraId="7F8D3F52" w14:textId="2ED9EDC2" w:rsidR="00E74F16" w:rsidRPr="00A530DF" w:rsidRDefault="00E74F16">
      <w:pPr>
        <w:rPr>
          <w:u w:val="single"/>
        </w:rPr>
      </w:pPr>
      <w:r w:rsidRPr="00A530DF">
        <w:rPr>
          <w:u w:val="single"/>
        </w:rPr>
        <w:t>Nabespreken:</w:t>
      </w:r>
    </w:p>
    <w:p w14:paraId="082001E3" w14:textId="440E3308" w:rsidR="00CB5551" w:rsidRDefault="004545C2">
      <w:r>
        <w:t>Zet de klas in een halve cirkel en laat de groepjes hun idee</w:t>
      </w:r>
      <w:r w:rsidR="00A530DF">
        <w:t>ë</w:t>
      </w:r>
      <w:r>
        <w:t>n en/of hun scènes presenteren. Bespreek na: Wat zou je zelf doen als je dit niet mocht van je ouders? Wanneer hebben ouders gelijk? Wanneer overdrijven ze te veel? Waarom is Silke zo overbezorgd?</w:t>
      </w:r>
    </w:p>
    <w:p w14:paraId="0D98D5BD" w14:textId="77777777" w:rsidR="00E74F16" w:rsidRPr="00CD11DC" w:rsidRDefault="00E74F16"/>
    <w:p w14:paraId="42676D64" w14:textId="77777777" w:rsidR="00352EAB" w:rsidRPr="00CD11DC" w:rsidRDefault="00352EAB"/>
    <w:p w14:paraId="2627A0B9" w14:textId="77777777" w:rsidR="006B4BAE" w:rsidRPr="00AF3494" w:rsidRDefault="006B4BAE">
      <w:pPr>
        <w:rPr>
          <w:b/>
          <w:u w:val="single"/>
        </w:rPr>
      </w:pPr>
      <w:r w:rsidRPr="00AF3494">
        <w:rPr>
          <w:b/>
          <w:u w:val="single"/>
        </w:rPr>
        <w:t>Opdracht 2:</w:t>
      </w:r>
    </w:p>
    <w:p w14:paraId="510FBDFA" w14:textId="77777777" w:rsidR="007E555D" w:rsidRPr="00CD11DC" w:rsidRDefault="007E555D"/>
    <w:p w14:paraId="6483C65D" w14:textId="72D6FA07" w:rsidR="001831CD" w:rsidRDefault="004545C2">
      <w:r>
        <w:t xml:space="preserve">Lees het boek tot </w:t>
      </w:r>
      <w:r w:rsidR="008F3EF2">
        <w:t>en met hoofdstuk 6.</w:t>
      </w:r>
    </w:p>
    <w:p w14:paraId="0D398604" w14:textId="382C07D3" w:rsidR="008F3EF2" w:rsidRDefault="008F3EF2">
      <w:r>
        <w:t>Herre heeft een meisje gered dat in een winkel achterna werd gezeten door de enge directeur van de kostschool waar ze woont. Nu zit hij met het meisje opgescheept. Ze kan niet terug naar het internaat. Herre verstopt haar zolang in het schuurtje achter in zijn tuin. Zijn moeder mag er natuurlijk niks van weten.</w:t>
      </w:r>
    </w:p>
    <w:p w14:paraId="5CFEDB32" w14:textId="77777777" w:rsidR="008F3EF2" w:rsidRPr="008F3EF2" w:rsidRDefault="008F3EF2"/>
    <w:p w14:paraId="0C34EA65" w14:textId="51E5BF6E" w:rsidR="008F3EF2" w:rsidRPr="008F3EF2" w:rsidRDefault="008F3EF2">
      <w:r w:rsidRPr="008F3EF2">
        <w:t>Scène:</w:t>
      </w:r>
    </w:p>
    <w:p w14:paraId="6510D5C4" w14:textId="77777777" w:rsidR="008F3EF2" w:rsidRDefault="008F3EF2"/>
    <w:p w14:paraId="75EDC922" w14:textId="38D32AFF" w:rsidR="008F3EF2" w:rsidRPr="008F3EF2" w:rsidRDefault="008F3EF2">
      <w:pPr>
        <w:rPr>
          <w:u w:val="single"/>
        </w:rPr>
      </w:pPr>
      <w:r w:rsidRPr="008F3EF2">
        <w:rPr>
          <w:u w:val="single"/>
        </w:rPr>
        <w:t>Personages:</w:t>
      </w:r>
    </w:p>
    <w:p w14:paraId="3E4A05F4" w14:textId="69DA0F80" w:rsidR="008F3EF2" w:rsidRDefault="008F3EF2">
      <w:r>
        <w:t>Herre</w:t>
      </w:r>
    </w:p>
    <w:p w14:paraId="18254BCF" w14:textId="045D45F1" w:rsidR="008F3EF2" w:rsidRDefault="008F3EF2">
      <w:r>
        <w:t>Mint</w:t>
      </w:r>
    </w:p>
    <w:p w14:paraId="6D919064" w14:textId="7DDC8525" w:rsidR="008F3EF2" w:rsidRDefault="008F3EF2">
      <w:r>
        <w:t>Meneer Teunissen</w:t>
      </w:r>
    </w:p>
    <w:p w14:paraId="0950DA8A" w14:textId="0B4CC98A" w:rsidR="008F3EF2" w:rsidRDefault="008F3EF2">
      <w:r>
        <w:t>Oom Joris (de directeur van het internaat)</w:t>
      </w:r>
    </w:p>
    <w:p w14:paraId="0FECD24F" w14:textId="1CC1642D" w:rsidR="008F3EF2" w:rsidRDefault="008F3EF2">
      <w:r>
        <w:t>Eventueel: Een winkeljuffrouw of klant in de winkel</w:t>
      </w:r>
    </w:p>
    <w:p w14:paraId="2C1E2D6C" w14:textId="77777777" w:rsidR="008F3EF2" w:rsidRDefault="008F3EF2"/>
    <w:p w14:paraId="422CC0F4" w14:textId="1094C3A7" w:rsidR="008F3EF2" w:rsidRPr="008F3EF2" w:rsidRDefault="008F3EF2">
      <w:pPr>
        <w:rPr>
          <w:u w:val="single"/>
        </w:rPr>
      </w:pPr>
      <w:r w:rsidRPr="008F3EF2">
        <w:rPr>
          <w:u w:val="single"/>
        </w:rPr>
        <w:t>Nodig:</w:t>
      </w:r>
    </w:p>
    <w:p w14:paraId="49F329BB" w14:textId="57061E0E" w:rsidR="008F3EF2" w:rsidRDefault="008F3EF2">
      <w:r>
        <w:t>Een stevige tafel of een stabiele stoel waar Mint op kan klimmen. (bij wijze van pilaar)</w:t>
      </w:r>
    </w:p>
    <w:p w14:paraId="197CD4C6" w14:textId="0A3CD1DE" w:rsidR="008046F0" w:rsidRDefault="008046F0">
      <w:r>
        <w:t>Een paar kleine potjes of flesjes die op de grond mogen vallen zonder dat ze meteen kapot zijn. (van plastic)</w:t>
      </w:r>
    </w:p>
    <w:p w14:paraId="64FB7217" w14:textId="77777777" w:rsidR="008046F0" w:rsidRDefault="008046F0"/>
    <w:p w14:paraId="2889106D" w14:textId="77777777" w:rsidR="008F3EF2" w:rsidRDefault="008F3EF2"/>
    <w:p w14:paraId="20BBDE19" w14:textId="6FC89577" w:rsidR="008F3EF2" w:rsidRDefault="008F3EF2">
      <w:r>
        <w:t>Meneer Teunissen en Herre kijken naar potjes inkt</w:t>
      </w:r>
      <w:r w:rsidR="00A530DF">
        <w:t xml:space="preserve"> en kiezen kleuren uit</w:t>
      </w:r>
      <w:r>
        <w:t>.</w:t>
      </w:r>
    </w:p>
    <w:p w14:paraId="624424D8" w14:textId="0371CFBA" w:rsidR="008F3EF2" w:rsidRDefault="008F3EF2">
      <w:r>
        <w:t>Ineens horen ze geschreeuw.</w:t>
      </w:r>
    </w:p>
    <w:p w14:paraId="063A3E39" w14:textId="5C3BF89F" w:rsidR="008F3EF2" w:rsidRDefault="008F3EF2">
      <w:r>
        <w:t>Meneer Teunissen draait zich om en gooit daarbij een potje inkt op de grond.</w:t>
      </w:r>
    </w:p>
    <w:p w14:paraId="6E37581B" w14:textId="3ED06AF1" w:rsidR="008F3EF2" w:rsidRDefault="008F3EF2">
      <w:r>
        <w:t xml:space="preserve">Herre ziet dat </w:t>
      </w:r>
      <w:r w:rsidR="00A530DF">
        <w:t xml:space="preserve">een meisje, Mint, </w:t>
      </w:r>
      <w:r>
        <w:t>achterna wordt gezeten en in paniek in een pilaar klimt.</w:t>
      </w:r>
    </w:p>
    <w:p w14:paraId="5AD0FD5F" w14:textId="0CD9A956" w:rsidR="008F3EF2" w:rsidRDefault="008F3EF2">
      <w:r>
        <w:t>Hij pakt het potje inkt van de vloer, en rent naar haar toe.</w:t>
      </w:r>
    </w:p>
    <w:p w14:paraId="3B7C7CAA" w14:textId="77777777" w:rsidR="00A530DF" w:rsidRDefault="008F3EF2">
      <w:r>
        <w:t xml:space="preserve">Hij gooit de resterende inkt in het gezicht van </w:t>
      </w:r>
      <w:r w:rsidR="00A530DF">
        <w:t>de man die achter Mint aan zit (</w:t>
      </w:r>
      <w:r>
        <w:t>Oom Joris</w:t>
      </w:r>
      <w:r w:rsidR="00A530DF">
        <w:t>)</w:t>
      </w:r>
      <w:r>
        <w:t xml:space="preserve"> en trekt Mint uit de pilaar.</w:t>
      </w:r>
      <w:r w:rsidR="00A530DF">
        <w:t xml:space="preserve"> </w:t>
      </w:r>
    </w:p>
    <w:p w14:paraId="5A731AD8" w14:textId="4741128C" w:rsidR="008F3EF2" w:rsidRDefault="00A530DF">
      <w:r>
        <w:t>(Het is toneel, dus er zit natuurlijk niet echt inkt in het potje. Het gaat hier om de reactie van de personages.)</w:t>
      </w:r>
    </w:p>
    <w:p w14:paraId="5A4BF934" w14:textId="6EEBE094" w:rsidR="008046F0" w:rsidRDefault="00A530DF">
      <w:r>
        <w:t>Oom Joris schreeuwt en wrijft in zijn ogen.</w:t>
      </w:r>
    </w:p>
    <w:p w14:paraId="2FA42BA4" w14:textId="05DBB4B8" w:rsidR="008046F0" w:rsidRDefault="008046F0">
      <w:r>
        <w:t>Meneer Teunissen roept en wijst naar de nooduitgang.</w:t>
      </w:r>
    </w:p>
    <w:p w14:paraId="31EDAB91" w14:textId="7247E06B" w:rsidR="008046F0" w:rsidRDefault="008046F0">
      <w:r>
        <w:t>Herre en Mint verlaten de winkel.</w:t>
      </w:r>
    </w:p>
    <w:p w14:paraId="0ABF91C5" w14:textId="269CDBE5" w:rsidR="008046F0" w:rsidRDefault="008046F0">
      <w:r>
        <w:t>Meneer Teunissen komt achter ze aan…</w:t>
      </w:r>
    </w:p>
    <w:p w14:paraId="0BB83483" w14:textId="77777777" w:rsidR="008F3EF2" w:rsidRDefault="008F3EF2"/>
    <w:p w14:paraId="60149BDC" w14:textId="154ED50C" w:rsidR="001831CD" w:rsidRPr="0062077E" w:rsidRDefault="001831CD">
      <w:pPr>
        <w:rPr>
          <w:u w:val="single"/>
        </w:rPr>
      </w:pPr>
      <w:r w:rsidRPr="0062077E">
        <w:rPr>
          <w:u w:val="single"/>
        </w:rPr>
        <w:t>Nabespreken:</w:t>
      </w:r>
    </w:p>
    <w:p w14:paraId="0AEA33A6" w14:textId="1D822E3C" w:rsidR="008E547E" w:rsidRDefault="008046F0">
      <w:r>
        <w:t xml:space="preserve">Laat elk groepje hun scène voorspelen. </w:t>
      </w:r>
      <w:r w:rsidR="00A9535A">
        <w:t>Benoem</w:t>
      </w:r>
      <w:r>
        <w:t xml:space="preserve"> wat er goed ging</w:t>
      </w:r>
      <w:r w:rsidR="00A9535A">
        <w:t xml:space="preserve"> in het spel</w:t>
      </w:r>
      <w:r>
        <w:t xml:space="preserve">. Was duidelijk te zien hoe boos </w:t>
      </w:r>
      <w:r w:rsidR="00A9535A">
        <w:t>Oom Joris was? Hoe kon het publiek dat zien? Hoe reageerde Mint en Herre? Als er een klant in de winkel stond, kon je zien wat de klant ervan vond?</w:t>
      </w:r>
    </w:p>
    <w:p w14:paraId="263474D6" w14:textId="683B2F0B" w:rsidR="00A9535A" w:rsidRDefault="00A9535A">
      <w:r>
        <w:t xml:space="preserve">Bespreek met de klas: </w:t>
      </w:r>
    </w:p>
    <w:p w14:paraId="457302B2" w14:textId="799F6754" w:rsidR="00A9535A" w:rsidRDefault="00A9535A">
      <w:r>
        <w:t xml:space="preserve">Nu heeft Herre ineens een meisje onder zijn hoede genomen. Waarom kan hij niet aan Silke vertellen dat hij haar heeft gered? Is het wel zo’n goed idee dat hij haar in de schuur verstopt? </w:t>
      </w:r>
      <w:r w:rsidR="00D9680D">
        <w:t>Wat zouden jullie doen als je Herre was? Hoe zou je Mint kunnen helpen?</w:t>
      </w:r>
    </w:p>
    <w:p w14:paraId="36732000" w14:textId="77777777" w:rsidR="00D9680D" w:rsidRPr="00CD11DC" w:rsidRDefault="00D9680D"/>
    <w:p w14:paraId="5F465CBF" w14:textId="567BD005" w:rsidR="005829D7" w:rsidRPr="0062077E" w:rsidRDefault="000E2F3C">
      <w:pPr>
        <w:rPr>
          <w:b/>
          <w:u w:val="single"/>
        </w:rPr>
      </w:pPr>
      <w:r w:rsidRPr="0062077E">
        <w:rPr>
          <w:b/>
          <w:u w:val="single"/>
        </w:rPr>
        <w:t>Opdracht 3</w:t>
      </w:r>
      <w:r w:rsidR="00556E01" w:rsidRPr="0062077E">
        <w:rPr>
          <w:b/>
          <w:u w:val="single"/>
        </w:rPr>
        <w:t xml:space="preserve"> </w:t>
      </w:r>
    </w:p>
    <w:p w14:paraId="58542AF5" w14:textId="77777777" w:rsidR="004F096E" w:rsidRDefault="004F096E">
      <w:r>
        <w:t>Lees het boek tot en met hoofdstuk 11.</w:t>
      </w:r>
    </w:p>
    <w:p w14:paraId="2BB0CE1D" w14:textId="77777777" w:rsidR="004F096E" w:rsidRDefault="004F096E"/>
    <w:p w14:paraId="5CEC1545" w14:textId="4D5ECDAC" w:rsidR="004F096E" w:rsidRDefault="004F096E">
      <w:r>
        <w:t xml:space="preserve">Verdeel de klas in groepjes van 3. </w:t>
      </w:r>
      <w:r w:rsidR="0062077E">
        <w:t>Laat de groepjes onderstaande scène oefenen. Daarna mag elk groepje hun scène aan de rest van de klas laten zien.</w:t>
      </w:r>
    </w:p>
    <w:p w14:paraId="53C3F2F9" w14:textId="77777777" w:rsidR="004F096E" w:rsidRDefault="004F096E"/>
    <w:p w14:paraId="267172C8" w14:textId="77777777" w:rsidR="00A530DF" w:rsidRDefault="002E75C2">
      <w:r w:rsidRPr="0062077E">
        <w:rPr>
          <w:u w:val="single"/>
        </w:rPr>
        <w:t>Personages:</w:t>
      </w:r>
      <w:r>
        <w:t xml:space="preserve"> </w:t>
      </w:r>
    </w:p>
    <w:p w14:paraId="0DCCE371" w14:textId="77777777" w:rsidR="00A530DF" w:rsidRDefault="004F096E">
      <w:r>
        <w:t>Meneer Teunissen</w:t>
      </w:r>
    </w:p>
    <w:p w14:paraId="165F367C" w14:textId="77777777" w:rsidR="00A530DF" w:rsidRDefault="004F096E">
      <w:r>
        <w:t>Herre</w:t>
      </w:r>
    </w:p>
    <w:p w14:paraId="3DB3C446" w14:textId="40BEE97D" w:rsidR="002E75C2" w:rsidRDefault="004F096E">
      <w:r>
        <w:t>Mint</w:t>
      </w:r>
    </w:p>
    <w:p w14:paraId="771038E6" w14:textId="77777777" w:rsidR="00A530DF" w:rsidRDefault="00A530DF"/>
    <w:p w14:paraId="4463BD40" w14:textId="77777777" w:rsidR="00A530DF" w:rsidRDefault="0062077E">
      <w:r w:rsidRPr="0062077E">
        <w:rPr>
          <w:u w:val="single"/>
        </w:rPr>
        <w:t>Nodig</w:t>
      </w:r>
      <w:r>
        <w:t xml:space="preserve">: </w:t>
      </w:r>
    </w:p>
    <w:p w14:paraId="1E62BB34" w14:textId="77777777" w:rsidR="00A530DF" w:rsidRDefault="0062077E">
      <w:r>
        <w:t xml:space="preserve">Een kom. </w:t>
      </w:r>
    </w:p>
    <w:p w14:paraId="39248C0A" w14:textId="77777777" w:rsidR="00A530DF" w:rsidRDefault="0062077E">
      <w:r>
        <w:t xml:space="preserve">Een tafel of strijkplank. </w:t>
      </w:r>
    </w:p>
    <w:p w14:paraId="42782DF0" w14:textId="4A1D3E50" w:rsidR="00A530DF" w:rsidRDefault="0062077E">
      <w:r>
        <w:t xml:space="preserve">Een strijkbout (het is toneel, dus niet echt aansluiten). </w:t>
      </w:r>
    </w:p>
    <w:p w14:paraId="7E397F68" w14:textId="178735B8" w:rsidR="0062077E" w:rsidRDefault="0062077E">
      <w:r>
        <w:t xml:space="preserve">Een jas of trui. </w:t>
      </w:r>
    </w:p>
    <w:p w14:paraId="347D9922" w14:textId="77777777" w:rsidR="002E75C2" w:rsidRDefault="002E75C2"/>
    <w:p w14:paraId="127DC934" w14:textId="5973060B" w:rsidR="002E75C2" w:rsidRDefault="004F096E">
      <w:r>
        <w:t xml:space="preserve">Herre, Mint en meneer Teunissen hebben net een oude dame uit een brandend huis gered. Daarbij is Herre gewond geraakt. Zijn hand is geschaafd. Zijn broek is ook kapot gegaan. Herre durft niet meer naar huis. Zijn moeder zal woedend worden als ze te weten komt wat er is gebeurd. </w:t>
      </w:r>
    </w:p>
    <w:p w14:paraId="61B29D23" w14:textId="59D20F12" w:rsidR="004F096E" w:rsidRDefault="004F096E">
      <w:r>
        <w:t xml:space="preserve">Speel de scene waarin ze bij meneer Teunissen thuis zijn. </w:t>
      </w:r>
    </w:p>
    <w:p w14:paraId="6A99103C" w14:textId="5B62777A" w:rsidR="004F096E" w:rsidRDefault="004F096E">
      <w:r>
        <w:t xml:space="preserve">Laat </w:t>
      </w:r>
      <w:r w:rsidR="005177F6">
        <w:t xml:space="preserve">in deze scène </w:t>
      </w:r>
      <w:r>
        <w:t>meneer Teunissen de broek van Herre repareren met de strijkbout. (Omdat we de leerlingen natuurlijk hun broek niet laten uittrekken in de les, kan je</w:t>
      </w:r>
      <w:r w:rsidR="009C4CB2">
        <w:t xml:space="preserve"> er</w:t>
      </w:r>
      <w:r>
        <w:t xml:space="preserve"> in deze scène beter een trui of jas van maken)</w:t>
      </w:r>
    </w:p>
    <w:p w14:paraId="61B37E1E" w14:textId="35B06EED" w:rsidR="004F096E" w:rsidRDefault="004F096E">
      <w:r>
        <w:t>Meneer Teunissen strijkt het kledingstuk met ‘fixdoek’ om het te repareren.</w:t>
      </w:r>
    </w:p>
    <w:p w14:paraId="5862BD02" w14:textId="32F59276" w:rsidR="004F096E" w:rsidRDefault="004F096E">
      <w:r>
        <w:t>Ondertussen moet Herre met zijn hand in een kom waarin een groep sopje zit.</w:t>
      </w:r>
    </w:p>
    <w:p w14:paraId="1D69B0B7" w14:textId="77777777" w:rsidR="0062077E" w:rsidRDefault="0062077E"/>
    <w:p w14:paraId="4F2E0152" w14:textId="4C9C3A50" w:rsidR="004F096E" w:rsidRDefault="004F096E">
      <w:r>
        <w:t>Mint: Wat is dit voor spul? Het ruikt een beetje raar.</w:t>
      </w:r>
    </w:p>
    <w:p w14:paraId="2CD82D63" w14:textId="2075DC17" w:rsidR="004F096E" w:rsidRDefault="004F096E">
      <w:r>
        <w:t>Teunissen: (glimlachend) Het ruikt naar kruiden, daar is niets raars aan.</w:t>
      </w:r>
    </w:p>
    <w:p w14:paraId="35625B05" w14:textId="51D4BC23" w:rsidR="004F096E" w:rsidRDefault="004F096E">
      <w:r>
        <w:t>Herre: Prikt het?</w:t>
      </w:r>
    </w:p>
    <w:p w14:paraId="5FA82D0A" w14:textId="0A013343" w:rsidR="004F096E" w:rsidRDefault="004F096E">
      <w:r>
        <w:t>Teunissen: (trekt even met zijn mond) Het zal flink prikken, maar dat duurt niet lang. Diep ademhalen en dan heel hard een kinderliedje zingen terwijl je je hand onderdompelt. Dat helpt.</w:t>
      </w:r>
    </w:p>
    <w:p w14:paraId="75A65B15" w14:textId="7A774FAD" w:rsidR="004F096E" w:rsidRDefault="004F096E">
      <w:r>
        <w:t>Herre: Een kinderliedje?</w:t>
      </w:r>
      <w:r>
        <w:br/>
        <w:t>Mint: Dat is een goed idee.</w:t>
      </w:r>
    </w:p>
    <w:p w14:paraId="4CE05ADD" w14:textId="560AA21B" w:rsidR="004F096E" w:rsidRDefault="004F096E">
      <w:r>
        <w:t>Teunissen: Als je klaar bent met  het eerste couplet is de pijn weg. Dat beloof ik.</w:t>
      </w:r>
    </w:p>
    <w:p w14:paraId="70F9CD22" w14:textId="35B9D16C" w:rsidR="004F096E" w:rsidRDefault="004F096E">
      <w:r>
        <w:t>(Herre stopt zijn hand in het bakje. Het publiek ziet aan zijn gezicht dat het heel erg prikt en pijn doet.)</w:t>
      </w:r>
    </w:p>
    <w:p w14:paraId="3847CE15" w14:textId="71633BFE" w:rsidR="004F096E" w:rsidRDefault="004F096E">
      <w:r>
        <w:t>Mint: Snel! Je moet zingen!</w:t>
      </w:r>
    </w:p>
    <w:p w14:paraId="11046A00" w14:textId="7964B87E" w:rsidR="004F096E" w:rsidRDefault="004F096E">
      <w:r>
        <w:t>Herre: (met iele stem) Visje, visje.</w:t>
      </w:r>
    </w:p>
    <w:p w14:paraId="5D289839" w14:textId="0A867F4A" w:rsidR="004F096E" w:rsidRDefault="004F096E">
      <w:r>
        <w:t>Mint: (zingt met Herre mee): In het water. Visje, visje in de kom. Visje, visje, kan niet praten. Visje, visje, draai je om.</w:t>
      </w:r>
    </w:p>
    <w:p w14:paraId="0582EB38" w14:textId="3228DED7" w:rsidR="004F096E" w:rsidRDefault="004F096E">
      <w:r>
        <w:t>(Mint zingt door, maar Herre stopt en kijkt verbaasd naar zijn hand.)</w:t>
      </w:r>
    </w:p>
    <w:p w14:paraId="64F9B5D8" w14:textId="628E0EF1" w:rsidR="004F096E" w:rsidRDefault="004F096E">
      <w:r>
        <w:t>Mint: (ongerust) Wat is er?</w:t>
      </w:r>
    </w:p>
    <w:p w14:paraId="5AC21435" w14:textId="60227A7F" w:rsidR="004F096E" w:rsidRDefault="004F096E">
      <w:r>
        <w:t>Teunissen: Het is over.</w:t>
      </w:r>
    </w:p>
    <w:p w14:paraId="48EDA6BD" w14:textId="2091B9FC" w:rsidR="004F096E" w:rsidRDefault="004F096E">
      <w:r>
        <w:t>Herre: (stomverbaasd) Ja. Het is over. Ik voel geen pijn meer.</w:t>
      </w:r>
    </w:p>
    <w:p w14:paraId="29768F11" w14:textId="7DAB39F0" w:rsidR="004F096E" w:rsidRDefault="004F096E">
      <w:r>
        <w:t xml:space="preserve">Meneer Teunissen (kijkt tevreden naar zijn strijkwerk): En </w:t>
      </w:r>
      <w:r w:rsidR="009C4CB2">
        <w:t xml:space="preserve">kleren zijn </w:t>
      </w:r>
      <w:r>
        <w:t xml:space="preserve">ook </w:t>
      </w:r>
      <w:r w:rsidR="0062077E">
        <w:t>weer heel.</w:t>
      </w:r>
    </w:p>
    <w:p w14:paraId="03505E33" w14:textId="77777777" w:rsidR="004F096E" w:rsidRDefault="004F096E"/>
    <w:p w14:paraId="4597AC40" w14:textId="49051307" w:rsidR="002E75C2" w:rsidRPr="00250F7B" w:rsidRDefault="002E75C2">
      <w:pPr>
        <w:rPr>
          <w:u w:val="single"/>
        </w:rPr>
      </w:pPr>
      <w:r w:rsidRPr="00250F7B">
        <w:rPr>
          <w:u w:val="single"/>
        </w:rPr>
        <w:t>Nabespreken</w:t>
      </w:r>
      <w:r w:rsidR="0062077E">
        <w:rPr>
          <w:u w:val="single"/>
        </w:rPr>
        <w:t xml:space="preserve"> (na de presentatie van de scènes)</w:t>
      </w:r>
      <w:r w:rsidRPr="00250F7B">
        <w:rPr>
          <w:u w:val="single"/>
        </w:rPr>
        <w:t xml:space="preserve">: </w:t>
      </w:r>
    </w:p>
    <w:p w14:paraId="2960FEDA" w14:textId="36C530A9" w:rsidR="005829D7" w:rsidRDefault="006B7F81">
      <w:r>
        <w:t>Hoe komt het dat meneer Teunissen de kleren en de hand van Herre kan genezen of repareren? Wat voor kruiden zouden er in dat sopje zitten? En hoe zit dat met dat strijken? Kan dat in het echt ook? Of is er iets speciaals met meneer Teunissen aan de hand? (Is hij een uitvinder? Of kan hij toveren?)</w:t>
      </w:r>
      <w:bookmarkStart w:id="0" w:name="_GoBack"/>
      <w:bookmarkEnd w:id="0"/>
    </w:p>
    <w:p w14:paraId="091DC784" w14:textId="77777777" w:rsidR="005829D7" w:rsidRPr="00CD11DC" w:rsidRDefault="005829D7">
      <w:pPr>
        <w:rPr>
          <w:u w:val="single"/>
        </w:rPr>
      </w:pPr>
    </w:p>
    <w:p w14:paraId="7BB7DC9D" w14:textId="6CC69E4D" w:rsidR="00250F7B" w:rsidRPr="0062077E" w:rsidRDefault="0062077E">
      <w:pPr>
        <w:rPr>
          <w:b/>
          <w:u w:val="single"/>
        </w:rPr>
      </w:pPr>
      <w:r w:rsidRPr="0062077E">
        <w:rPr>
          <w:b/>
          <w:u w:val="single"/>
        </w:rPr>
        <w:t>Opdracht 4:</w:t>
      </w:r>
    </w:p>
    <w:p w14:paraId="32A48672" w14:textId="77777777" w:rsidR="0062077E" w:rsidRDefault="0062077E"/>
    <w:p w14:paraId="1AB3D67A" w14:textId="2CDAAD71" w:rsidR="0062077E" w:rsidRDefault="0062077E">
      <w:r>
        <w:t xml:space="preserve">Lees het boek </w:t>
      </w:r>
      <w:r w:rsidR="009C4CB2">
        <w:t xml:space="preserve">helemaal </w:t>
      </w:r>
      <w:r>
        <w:t>uit.</w:t>
      </w:r>
    </w:p>
    <w:p w14:paraId="0037CC62" w14:textId="457CFD55" w:rsidR="0062077E" w:rsidRDefault="0062077E">
      <w:r>
        <w:t>Bespreek met de klas:</w:t>
      </w:r>
    </w:p>
    <w:p w14:paraId="152B9EEF" w14:textId="10DDCC87" w:rsidR="0062077E" w:rsidRDefault="0062077E">
      <w:r>
        <w:t xml:space="preserve">Wat vinden ze van meneer Teunissen? Wie is hij? </w:t>
      </w:r>
    </w:p>
    <w:p w14:paraId="27FC2100" w14:textId="7CF0CAFA" w:rsidR="0062077E" w:rsidRDefault="0062077E">
      <w:r>
        <w:t>Denken ze dat Silke haar gedrag zal veranderen? Mag Herre vanaf nu echt meer dan vroeger?</w:t>
      </w:r>
    </w:p>
    <w:p w14:paraId="4B5E5507" w14:textId="5C3B2275" w:rsidR="0062077E" w:rsidRDefault="0062077E">
      <w:r>
        <w:t>Waar is meneer Teunissen naartoe gegaan?</w:t>
      </w:r>
      <w:r>
        <w:br/>
        <w:t>Zal Herre hem ooit nog terugzien?</w:t>
      </w:r>
    </w:p>
    <w:p w14:paraId="5068B6D6" w14:textId="6B97D6D4" w:rsidR="0062077E" w:rsidRDefault="0062077E">
      <w:r>
        <w:t>Zal het leven van Herre veranderen? Hoe?</w:t>
      </w:r>
    </w:p>
    <w:p w14:paraId="3B1962D9" w14:textId="77777777" w:rsidR="0062077E" w:rsidRDefault="0062077E"/>
    <w:p w14:paraId="57F204F5" w14:textId="10D79DFE" w:rsidR="0062077E" w:rsidRDefault="0062077E">
      <w:r>
        <w:t>Wil de klas het vervolg op dit boek lezen?</w:t>
      </w:r>
    </w:p>
    <w:p w14:paraId="7AB51AF2" w14:textId="7BAEC2C8" w:rsidR="0062077E" w:rsidRDefault="0062077E">
      <w:r>
        <w:t>Zo ja, wat hopen zij dat er in dat boek gaat gebeuren?</w:t>
      </w:r>
    </w:p>
    <w:p w14:paraId="127A5F82" w14:textId="17C25270" w:rsidR="0062077E" w:rsidRDefault="0062077E"/>
    <w:p w14:paraId="615EF923" w14:textId="0FB559CA" w:rsidR="005F252E" w:rsidRPr="0062077E" w:rsidRDefault="005F252E">
      <w:pPr>
        <w:rPr>
          <w:b/>
          <w:u w:val="single"/>
        </w:rPr>
      </w:pPr>
      <w:r w:rsidRPr="0062077E">
        <w:rPr>
          <w:b/>
          <w:u w:val="single"/>
        </w:rPr>
        <w:t>Meer informatie:</w:t>
      </w:r>
    </w:p>
    <w:p w14:paraId="31277EEB" w14:textId="77777777" w:rsidR="00D52AFE" w:rsidRDefault="00D52AFE">
      <w:pPr>
        <w:rPr>
          <w:noProof w:val="0"/>
          <w:color w:val="212020"/>
          <w:lang w:eastAsia="ja-JP"/>
        </w:rPr>
      </w:pPr>
    </w:p>
    <w:p w14:paraId="5E8BC229" w14:textId="2B3A54E4" w:rsidR="0062077E" w:rsidRPr="000B61B2" w:rsidRDefault="0062077E">
      <w:pPr>
        <w:rPr>
          <w:noProof w:val="0"/>
          <w:color w:val="212020"/>
          <w:lang w:eastAsia="ja-JP"/>
        </w:rPr>
      </w:pPr>
      <w:hyperlink r:id="rId6" w:history="1">
        <w:r w:rsidRPr="00EA352D">
          <w:rPr>
            <w:rStyle w:val="Hyperlink"/>
            <w:noProof w:val="0"/>
            <w:lang w:eastAsia="ja-JP"/>
          </w:rPr>
          <w:t>www.martejongbloed.nl</w:t>
        </w:r>
      </w:hyperlink>
    </w:p>
    <w:sectPr w:rsidR="0062077E" w:rsidRPr="000B61B2" w:rsidSect="000C611B">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FD08D" w14:textId="77777777" w:rsidR="004F382B" w:rsidRDefault="004F382B" w:rsidP="006B4BAE">
      <w:r>
        <w:separator/>
      </w:r>
    </w:p>
  </w:endnote>
  <w:endnote w:type="continuationSeparator" w:id="0">
    <w:p w14:paraId="1A462021" w14:textId="77777777" w:rsidR="004F382B" w:rsidRDefault="004F382B" w:rsidP="006B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3494A" w14:textId="77777777" w:rsidR="00250F7B" w:rsidRDefault="00250F7B" w:rsidP="006B4B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F66E2" w14:textId="77777777" w:rsidR="00250F7B" w:rsidRDefault="00250F7B" w:rsidP="006B4B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2A9C7" w14:textId="77777777" w:rsidR="00250F7B" w:rsidRDefault="00250F7B" w:rsidP="006B4B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82B">
      <w:rPr>
        <w:rStyle w:val="PageNumber"/>
      </w:rPr>
      <w:t>1</w:t>
    </w:r>
    <w:r>
      <w:rPr>
        <w:rStyle w:val="PageNumber"/>
      </w:rPr>
      <w:fldChar w:fldCharType="end"/>
    </w:r>
  </w:p>
  <w:p w14:paraId="57B80811" w14:textId="77777777" w:rsidR="00250F7B" w:rsidRDefault="00250F7B" w:rsidP="006B4B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EE40B" w14:textId="77777777" w:rsidR="004F382B" w:rsidRDefault="004F382B" w:rsidP="006B4BAE">
      <w:r>
        <w:separator/>
      </w:r>
    </w:p>
  </w:footnote>
  <w:footnote w:type="continuationSeparator" w:id="0">
    <w:p w14:paraId="194730A4" w14:textId="77777777" w:rsidR="004F382B" w:rsidRDefault="004F382B" w:rsidP="006B4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1A"/>
    <w:rsid w:val="000B61B2"/>
    <w:rsid w:val="000C611B"/>
    <w:rsid w:val="000C6512"/>
    <w:rsid w:val="000E2F3C"/>
    <w:rsid w:val="00145F38"/>
    <w:rsid w:val="0015473F"/>
    <w:rsid w:val="001831CD"/>
    <w:rsid w:val="001F4301"/>
    <w:rsid w:val="001F6219"/>
    <w:rsid w:val="00214783"/>
    <w:rsid w:val="00250F7B"/>
    <w:rsid w:val="002B6A5D"/>
    <w:rsid w:val="002D7E21"/>
    <w:rsid w:val="002E75C2"/>
    <w:rsid w:val="0030742D"/>
    <w:rsid w:val="00316BFE"/>
    <w:rsid w:val="00352EAB"/>
    <w:rsid w:val="003B4BC2"/>
    <w:rsid w:val="003F1364"/>
    <w:rsid w:val="004545C2"/>
    <w:rsid w:val="004F096E"/>
    <w:rsid w:val="004F382B"/>
    <w:rsid w:val="004F4081"/>
    <w:rsid w:val="005177F6"/>
    <w:rsid w:val="00556E01"/>
    <w:rsid w:val="00567F30"/>
    <w:rsid w:val="005829D7"/>
    <w:rsid w:val="005B4C08"/>
    <w:rsid w:val="005E281A"/>
    <w:rsid w:val="005F252E"/>
    <w:rsid w:val="00606831"/>
    <w:rsid w:val="0062077E"/>
    <w:rsid w:val="0066616B"/>
    <w:rsid w:val="00695401"/>
    <w:rsid w:val="006B1E1C"/>
    <w:rsid w:val="006B4BAE"/>
    <w:rsid w:val="006B7F81"/>
    <w:rsid w:val="006D4C7E"/>
    <w:rsid w:val="006D620A"/>
    <w:rsid w:val="006E559B"/>
    <w:rsid w:val="006E798F"/>
    <w:rsid w:val="00726E36"/>
    <w:rsid w:val="00771D6E"/>
    <w:rsid w:val="007827B4"/>
    <w:rsid w:val="00785B54"/>
    <w:rsid w:val="00785EFC"/>
    <w:rsid w:val="00792006"/>
    <w:rsid w:val="00792340"/>
    <w:rsid w:val="007E555D"/>
    <w:rsid w:val="007E705A"/>
    <w:rsid w:val="00802164"/>
    <w:rsid w:val="008046F0"/>
    <w:rsid w:val="0084692C"/>
    <w:rsid w:val="0087517D"/>
    <w:rsid w:val="008C5630"/>
    <w:rsid w:val="008E547E"/>
    <w:rsid w:val="008F2CDD"/>
    <w:rsid w:val="008F3EF2"/>
    <w:rsid w:val="008F5F75"/>
    <w:rsid w:val="00923E12"/>
    <w:rsid w:val="00975CE9"/>
    <w:rsid w:val="009A6C4A"/>
    <w:rsid w:val="009C4CB2"/>
    <w:rsid w:val="009D4B3F"/>
    <w:rsid w:val="009E4E76"/>
    <w:rsid w:val="00A530DF"/>
    <w:rsid w:val="00A87053"/>
    <w:rsid w:val="00A9535A"/>
    <w:rsid w:val="00A97C7D"/>
    <w:rsid w:val="00AA092B"/>
    <w:rsid w:val="00AA2339"/>
    <w:rsid w:val="00AC259A"/>
    <w:rsid w:val="00AD26A5"/>
    <w:rsid w:val="00AD5682"/>
    <w:rsid w:val="00AF3494"/>
    <w:rsid w:val="00B1270E"/>
    <w:rsid w:val="00B14BD2"/>
    <w:rsid w:val="00B14EB3"/>
    <w:rsid w:val="00B62391"/>
    <w:rsid w:val="00B71C40"/>
    <w:rsid w:val="00B8504A"/>
    <w:rsid w:val="00BD1672"/>
    <w:rsid w:val="00C2029B"/>
    <w:rsid w:val="00C439C0"/>
    <w:rsid w:val="00C453D6"/>
    <w:rsid w:val="00C45EB6"/>
    <w:rsid w:val="00C54AF7"/>
    <w:rsid w:val="00C60C72"/>
    <w:rsid w:val="00CB5551"/>
    <w:rsid w:val="00CB59FA"/>
    <w:rsid w:val="00CB783C"/>
    <w:rsid w:val="00CD11DC"/>
    <w:rsid w:val="00D063FD"/>
    <w:rsid w:val="00D52AFE"/>
    <w:rsid w:val="00D9680D"/>
    <w:rsid w:val="00D97BC8"/>
    <w:rsid w:val="00DA5E73"/>
    <w:rsid w:val="00E4381A"/>
    <w:rsid w:val="00E74F16"/>
    <w:rsid w:val="00E80E8B"/>
    <w:rsid w:val="00EB07B7"/>
    <w:rsid w:val="00EC2895"/>
    <w:rsid w:val="00EE79A7"/>
    <w:rsid w:val="00EF0C05"/>
    <w:rsid w:val="00F02A0C"/>
    <w:rsid w:val="00F52DE7"/>
    <w:rsid w:val="00F52F4E"/>
    <w:rsid w:val="00FE0385"/>
    <w:rsid w:val="00FE697F"/>
    <w:rsid w:val="00FE7BFD"/>
    <w:rsid w:val="00FF34C4"/>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B92D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4BAE"/>
    <w:pPr>
      <w:tabs>
        <w:tab w:val="center" w:pos="4536"/>
        <w:tab w:val="right" w:pos="9072"/>
      </w:tabs>
    </w:pPr>
  </w:style>
  <w:style w:type="character" w:customStyle="1" w:styleId="FooterChar">
    <w:name w:val="Footer Char"/>
    <w:basedOn w:val="DefaultParagraphFont"/>
    <w:link w:val="Footer"/>
    <w:uiPriority w:val="99"/>
    <w:rsid w:val="006B4BAE"/>
    <w:rPr>
      <w:noProof/>
      <w:sz w:val="24"/>
      <w:szCs w:val="24"/>
      <w:lang w:eastAsia="en-US"/>
    </w:rPr>
  </w:style>
  <w:style w:type="character" w:styleId="PageNumber">
    <w:name w:val="page number"/>
    <w:basedOn w:val="DefaultParagraphFont"/>
    <w:uiPriority w:val="99"/>
    <w:semiHidden/>
    <w:unhideWhenUsed/>
    <w:rsid w:val="006B4BAE"/>
  </w:style>
  <w:style w:type="character" w:styleId="Hyperlink">
    <w:name w:val="Hyperlink"/>
    <w:basedOn w:val="DefaultParagraphFont"/>
    <w:uiPriority w:val="99"/>
    <w:unhideWhenUsed/>
    <w:rsid w:val="005F252E"/>
    <w:rPr>
      <w:color w:val="0000FF" w:themeColor="hyperlink"/>
      <w:u w:val="single"/>
    </w:rPr>
  </w:style>
  <w:style w:type="character" w:styleId="FollowedHyperlink">
    <w:name w:val="FollowedHyperlink"/>
    <w:basedOn w:val="DefaultParagraphFont"/>
    <w:uiPriority w:val="99"/>
    <w:semiHidden/>
    <w:unhideWhenUsed/>
    <w:rsid w:val="009D4B3F"/>
    <w:rPr>
      <w:color w:val="800080" w:themeColor="followedHyperlink"/>
      <w:u w:val="single"/>
    </w:rPr>
  </w:style>
  <w:style w:type="character" w:customStyle="1" w:styleId="m3558484759690500142gmail-il">
    <w:name w:val="m_3558484759690500142gmail-il"/>
    <w:basedOn w:val="DefaultParagraphFont"/>
    <w:rsid w:val="006E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821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martejongbloed.nl"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1289</Words>
  <Characters>7352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DeToneelerij Sloot</dc:creator>
  <cp:keywords/>
  <dc:description/>
  <cp:lastModifiedBy>martejongbloed@gmail.com</cp:lastModifiedBy>
  <cp:revision>10</cp:revision>
  <cp:lastPrinted>2017-04-10T15:44:00Z</cp:lastPrinted>
  <dcterms:created xsi:type="dcterms:W3CDTF">2017-04-10T14:42:00Z</dcterms:created>
  <dcterms:modified xsi:type="dcterms:W3CDTF">2017-04-10T17:22:00Z</dcterms:modified>
</cp:coreProperties>
</file>