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6195" w:rsidRPr="00F245FD" w:rsidRDefault="00176195" w:rsidP="00176195">
      <w:pPr>
        <w:rPr>
          <w:sz w:val="24"/>
        </w:rPr>
      </w:pPr>
      <w:r w:rsidRPr="00F245FD">
        <w:rPr>
          <w:sz w:val="24"/>
        </w:rPr>
        <w:t xml:space="preserve">Draaiboek China Café </w:t>
      </w:r>
      <w:r>
        <w:rPr>
          <w:sz w:val="24"/>
        </w:rPr>
        <w:t>12 mei</w:t>
      </w:r>
      <w:r w:rsidRPr="00F245FD">
        <w:rPr>
          <w:sz w:val="24"/>
        </w:rPr>
        <w:t xml:space="preserve"> </w:t>
      </w:r>
      <w:r>
        <w:rPr>
          <w:sz w:val="24"/>
        </w:rPr>
        <w:t>Kunsthal Café, Rotterdam</w:t>
      </w:r>
      <w:r w:rsidR="00204C99">
        <w:rPr>
          <w:sz w:val="24"/>
        </w:rPr>
        <w:t xml:space="preserve"> </w:t>
      </w:r>
    </w:p>
    <w:p w:rsidR="00176195" w:rsidRPr="00F245FD" w:rsidRDefault="00176195" w:rsidP="00176195">
      <w:pPr>
        <w:rPr>
          <w:sz w:val="24"/>
        </w:rPr>
      </w:pPr>
    </w:p>
    <w:p w:rsidR="00836D5F" w:rsidRPr="003318D9" w:rsidRDefault="00176195" w:rsidP="003318D9">
      <w:pPr>
        <w:rPr>
          <w:sz w:val="16"/>
          <w:szCs w:val="16"/>
        </w:rPr>
      </w:pPr>
      <w:r w:rsidRPr="003318D9">
        <w:rPr>
          <w:sz w:val="16"/>
          <w:szCs w:val="16"/>
        </w:rPr>
        <w:t>17.00</w:t>
      </w:r>
      <w:r w:rsidRPr="003318D9">
        <w:rPr>
          <w:sz w:val="16"/>
          <w:szCs w:val="16"/>
        </w:rPr>
        <w:tab/>
      </w:r>
      <w:r w:rsidRPr="003318D9">
        <w:rPr>
          <w:sz w:val="16"/>
          <w:szCs w:val="16"/>
        </w:rPr>
        <w:tab/>
        <w:t>Aanvang Café, gasten druppelen binnen</w:t>
      </w:r>
    </w:p>
    <w:p w:rsidR="00B8177F" w:rsidRDefault="00176195" w:rsidP="00071091">
      <w:pPr>
        <w:ind w:right="-1056"/>
        <w:rPr>
          <w:sz w:val="16"/>
          <w:szCs w:val="16"/>
        </w:rPr>
      </w:pPr>
      <w:r w:rsidRPr="00B8177F">
        <w:rPr>
          <w:sz w:val="16"/>
          <w:szCs w:val="16"/>
        </w:rPr>
        <w:t>17.45</w:t>
      </w:r>
      <w:r w:rsidRPr="00B8177F">
        <w:rPr>
          <w:sz w:val="16"/>
          <w:szCs w:val="16"/>
        </w:rPr>
        <w:tab/>
      </w:r>
      <w:r w:rsidR="00384A20" w:rsidRPr="00B8177F">
        <w:rPr>
          <w:sz w:val="16"/>
          <w:szCs w:val="16"/>
        </w:rPr>
        <w:t xml:space="preserve"> </w:t>
      </w:r>
      <w:r w:rsidRPr="00B8177F">
        <w:rPr>
          <w:sz w:val="16"/>
          <w:szCs w:val="16"/>
        </w:rPr>
        <w:tab/>
        <w:t>Welkom voorzitter Guanxi</w:t>
      </w:r>
      <w:r w:rsidR="00B8177F">
        <w:rPr>
          <w:sz w:val="16"/>
          <w:szCs w:val="16"/>
        </w:rPr>
        <w:t>: uitleg Guanxi, doel van de  bijeenkomst en voorstellen</w:t>
      </w:r>
    </w:p>
    <w:p w:rsidR="00384A20" w:rsidRPr="00B8177F" w:rsidRDefault="00B8177F" w:rsidP="00071091">
      <w:pPr>
        <w:ind w:right="-1056"/>
        <w:rPr>
          <w:sz w:val="16"/>
          <w:szCs w:val="16"/>
        </w:rPr>
      </w:pPr>
      <w:r>
        <w:rPr>
          <w:sz w:val="16"/>
          <w:szCs w:val="16"/>
        </w:rPr>
        <w:tab/>
      </w:r>
      <w:r>
        <w:rPr>
          <w:sz w:val="16"/>
          <w:szCs w:val="16"/>
        </w:rPr>
        <w:tab/>
      </w:r>
      <w:r w:rsidR="00836D5F" w:rsidRPr="00B8177F">
        <w:rPr>
          <w:sz w:val="16"/>
          <w:szCs w:val="16"/>
        </w:rPr>
        <w:t xml:space="preserve">Jan vd Putten als moderator </w:t>
      </w:r>
      <w:r w:rsidR="00836D5F" w:rsidRPr="00B8177F">
        <w:rPr>
          <w:sz w:val="16"/>
          <w:szCs w:val="16"/>
        </w:rPr>
        <w:tab/>
      </w:r>
      <w:r w:rsidR="00836D5F" w:rsidRPr="00B8177F">
        <w:rPr>
          <w:sz w:val="16"/>
          <w:szCs w:val="16"/>
        </w:rPr>
        <w:tab/>
      </w:r>
    </w:p>
    <w:p w:rsidR="00B8177F" w:rsidRDefault="00384A20" w:rsidP="00071091">
      <w:pPr>
        <w:ind w:right="-1056"/>
        <w:rPr>
          <w:sz w:val="16"/>
          <w:szCs w:val="16"/>
        </w:rPr>
      </w:pPr>
      <w:r w:rsidRPr="00B8177F">
        <w:rPr>
          <w:sz w:val="16"/>
          <w:szCs w:val="16"/>
        </w:rPr>
        <w:t>17.50</w:t>
      </w:r>
      <w:r w:rsidRPr="00B8177F">
        <w:rPr>
          <w:sz w:val="16"/>
          <w:szCs w:val="16"/>
        </w:rPr>
        <w:tab/>
      </w:r>
      <w:r w:rsidRPr="00B8177F">
        <w:rPr>
          <w:sz w:val="16"/>
          <w:szCs w:val="16"/>
        </w:rPr>
        <w:tab/>
        <w:t xml:space="preserve">Gastheer </w:t>
      </w:r>
      <w:r w:rsidR="00176195" w:rsidRPr="00B8177F">
        <w:rPr>
          <w:sz w:val="16"/>
          <w:szCs w:val="16"/>
        </w:rPr>
        <w:t xml:space="preserve">Joost Vrancken </w:t>
      </w:r>
      <w:r w:rsidR="001007BF" w:rsidRPr="00B8177F">
        <w:rPr>
          <w:sz w:val="16"/>
          <w:szCs w:val="16"/>
        </w:rPr>
        <w:t xml:space="preserve">Peeters </w:t>
      </w:r>
      <w:r w:rsidRPr="00B8177F">
        <w:rPr>
          <w:sz w:val="16"/>
          <w:szCs w:val="16"/>
        </w:rPr>
        <w:t xml:space="preserve">van </w:t>
      </w:r>
      <w:r w:rsidR="00176195" w:rsidRPr="00B8177F">
        <w:rPr>
          <w:sz w:val="16"/>
          <w:szCs w:val="16"/>
        </w:rPr>
        <w:t xml:space="preserve">Kneppelhout &amp; </w:t>
      </w:r>
      <w:r w:rsidR="00B8177F">
        <w:rPr>
          <w:sz w:val="16"/>
          <w:szCs w:val="16"/>
        </w:rPr>
        <w:tab/>
      </w:r>
      <w:r w:rsidR="00176195" w:rsidRPr="00B8177F">
        <w:rPr>
          <w:sz w:val="16"/>
          <w:szCs w:val="16"/>
        </w:rPr>
        <w:t>Korthals Advocaten</w:t>
      </w:r>
      <w:r w:rsidR="00B8177F">
        <w:rPr>
          <w:sz w:val="16"/>
          <w:szCs w:val="16"/>
        </w:rPr>
        <w:t xml:space="preserve"> begroet</w:t>
      </w:r>
    </w:p>
    <w:p w:rsidR="00836D5F" w:rsidRPr="003318D9" w:rsidRDefault="000E537A" w:rsidP="003318D9">
      <w:pPr>
        <w:ind w:left="720" w:right="-1056" w:firstLine="720"/>
        <w:rPr>
          <w:sz w:val="16"/>
          <w:szCs w:val="16"/>
        </w:rPr>
      </w:pPr>
      <w:r w:rsidRPr="00B8177F">
        <w:rPr>
          <w:sz w:val="16"/>
          <w:szCs w:val="16"/>
        </w:rPr>
        <w:t>(</w:t>
      </w:r>
      <w:r w:rsidR="00384A20" w:rsidRPr="00B8177F">
        <w:rPr>
          <w:sz w:val="16"/>
          <w:szCs w:val="16"/>
        </w:rPr>
        <w:t>eigen</w:t>
      </w:r>
      <w:r w:rsidRPr="00B8177F">
        <w:rPr>
          <w:sz w:val="16"/>
          <w:szCs w:val="16"/>
        </w:rPr>
        <w:t>)</w:t>
      </w:r>
      <w:r w:rsidR="00384A20" w:rsidRPr="00B8177F">
        <w:rPr>
          <w:sz w:val="16"/>
          <w:szCs w:val="16"/>
        </w:rPr>
        <w:t xml:space="preserve"> gasten en andere </w:t>
      </w:r>
      <w:r w:rsidR="00B8177F">
        <w:rPr>
          <w:sz w:val="16"/>
          <w:szCs w:val="16"/>
        </w:rPr>
        <w:tab/>
      </w:r>
      <w:r w:rsidR="00384A20" w:rsidRPr="00B8177F">
        <w:rPr>
          <w:sz w:val="16"/>
          <w:szCs w:val="16"/>
        </w:rPr>
        <w:t>aanwezigen</w:t>
      </w:r>
    </w:p>
    <w:p w:rsidR="00B8177F" w:rsidRDefault="00176195" w:rsidP="00071091">
      <w:pPr>
        <w:ind w:right="-1056"/>
        <w:rPr>
          <w:b/>
          <w:bCs/>
          <w:sz w:val="24"/>
        </w:rPr>
      </w:pPr>
      <w:r w:rsidRPr="008164AC">
        <w:rPr>
          <w:b/>
          <w:bCs/>
          <w:sz w:val="24"/>
        </w:rPr>
        <w:t>17.5</w:t>
      </w:r>
      <w:r w:rsidR="00836D5F" w:rsidRPr="008164AC">
        <w:rPr>
          <w:b/>
          <w:bCs/>
          <w:sz w:val="24"/>
        </w:rPr>
        <w:t>5</w:t>
      </w:r>
      <w:r w:rsidRPr="008164AC">
        <w:rPr>
          <w:b/>
          <w:bCs/>
          <w:sz w:val="24"/>
        </w:rPr>
        <w:t xml:space="preserve"> </w:t>
      </w:r>
      <w:r w:rsidRPr="008164AC">
        <w:rPr>
          <w:b/>
          <w:bCs/>
          <w:sz w:val="24"/>
        </w:rPr>
        <w:tab/>
      </w:r>
      <w:r w:rsidR="00836D5F" w:rsidRPr="008164AC">
        <w:rPr>
          <w:b/>
          <w:bCs/>
          <w:sz w:val="24"/>
        </w:rPr>
        <w:t>J</w:t>
      </w:r>
      <w:r w:rsidR="00F508FE" w:rsidRPr="008164AC">
        <w:rPr>
          <w:b/>
          <w:bCs/>
          <w:sz w:val="24"/>
        </w:rPr>
        <w:t xml:space="preserve"> </w:t>
      </w:r>
      <w:r w:rsidR="00B8177F" w:rsidRPr="008164AC">
        <w:rPr>
          <w:b/>
          <w:bCs/>
          <w:sz w:val="24"/>
        </w:rPr>
        <w:t>vd P stelt gastsprekers voor</w:t>
      </w:r>
    </w:p>
    <w:p w:rsidR="00423900" w:rsidRPr="008164AC" w:rsidRDefault="00423900" w:rsidP="00071091">
      <w:pPr>
        <w:ind w:right="-1056"/>
        <w:rPr>
          <w:b/>
          <w:bCs/>
          <w:sz w:val="24"/>
        </w:rPr>
      </w:pPr>
    </w:p>
    <w:p w:rsidR="00B8177F" w:rsidRDefault="00B8177F" w:rsidP="00071091">
      <w:pPr>
        <w:ind w:right="-1056"/>
        <w:rPr>
          <w:sz w:val="24"/>
        </w:rPr>
      </w:pPr>
      <w:r w:rsidRPr="00071091">
        <w:rPr>
          <w:b/>
          <w:bCs/>
          <w:sz w:val="24"/>
        </w:rPr>
        <w:t>Nout Wellink</w:t>
      </w:r>
      <w:r>
        <w:rPr>
          <w:sz w:val="24"/>
        </w:rPr>
        <w:t xml:space="preserve">: vooral bekend </w:t>
      </w:r>
      <w:r w:rsidRPr="00B8177F">
        <w:rPr>
          <w:sz w:val="24"/>
        </w:rPr>
        <w:t xml:space="preserve">als </w:t>
      </w:r>
      <w:r>
        <w:rPr>
          <w:sz w:val="24"/>
        </w:rPr>
        <w:t>voorzitter</w:t>
      </w:r>
      <w:r w:rsidRPr="00B8177F">
        <w:rPr>
          <w:sz w:val="24"/>
        </w:rPr>
        <w:t xml:space="preserve"> van de Stichting Architectuurprijs Achterhoek</w:t>
      </w:r>
      <w:r w:rsidR="00071091">
        <w:rPr>
          <w:sz w:val="24"/>
        </w:rPr>
        <w:t>; veertien jaar president van de Nederlandsche Bank, de laatste jaren in woelige omstandigheden – en hier als commissaris van de Bank of China</w:t>
      </w:r>
      <w:r w:rsidR="00A001E5">
        <w:rPr>
          <w:sz w:val="24"/>
        </w:rPr>
        <w:t>, een van de grootste banken van China en van de wereld</w:t>
      </w:r>
      <w:r w:rsidR="00F331DC">
        <w:rPr>
          <w:sz w:val="24"/>
        </w:rPr>
        <w:t>.</w:t>
      </w:r>
    </w:p>
    <w:p w:rsidR="00423900" w:rsidRDefault="00423900" w:rsidP="00071091">
      <w:pPr>
        <w:ind w:right="-1056"/>
        <w:rPr>
          <w:sz w:val="24"/>
        </w:rPr>
      </w:pPr>
    </w:p>
    <w:p w:rsidR="00B8177F" w:rsidRDefault="00B8177F" w:rsidP="003318D9">
      <w:pPr>
        <w:ind w:right="-1056"/>
        <w:rPr>
          <w:sz w:val="24"/>
        </w:rPr>
      </w:pPr>
      <w:r w:rsidRPr="00071091">
        <w:rPr>
          <w:b/>
          <w:bCs/>
          <w:sz w:val="24"/>
        </w:rPr>
        <w:t>Roel Janssen</w:t>
      </w:r>
      <w:r w:rsidR="00071091">
        <w:rPr>
          <w:sz w:val="24"/>
        </w:rPr>
        <w:t xml:space="preserve">: bekend auteur van thrillerboeken, waaronder het bloedstollende werk </w:t>
      </w:r>
      <w:r w:rsidR="003318D9">
        <w:rPr>
          <w:sz w:val="24"/>
        </w:rPr>
        <w:t>‘</w:t>
      </w:r>
      <w:r w:rsidR="00071091">
        <w:rPr>
          <w:sz w:val="24"/>
        </w:rPr>
        <w:t>Karaktermoord</w:t>
      </w:r>
      <w:r w:rsidR="003318D9">
        <w:rPr>
          <w:sz w:val="24"/>
        </w:rPr>
        <w:t>’</w:t>
      </w:r>
      <w:r w:rsidR="00071091">
        <w:rPr>
          <w:sz w:val="24"/>
        </w:rPr>
        <w:t xml:space="preserve">, waarin China een belangrijke rol speelt, en als Wellink-kenner: boek </w:t>
      </w:r>
      <w:r w:rsidR="003318D9">
        <w:rPr>
          <w:sz w:val="24"/>
        </w:rPr>
        <w:t>‘</w:t>
      </w:r>
      <w:r w:rsidR="00071091">
        <w:rPr>
          <w:sz w:val="24"/>
        </w:rPr>
        <w:t>Wellink aan het woord</w:t>
      </w:r>
      <w:r w:rsidR="003318D9">
        <w:rPr>
          <w:sz w:val="24"/>
        </w:rPr>
        <w:t>’. Vele jaren bij NRC, eerst als correspondent in Latijns-Amerika, dan als financieel-economisch redacteur</w:t>
      </w:r>
      <w:r w:rsidR="00D9247B">
        <w:rPr>
          <w:sz w:val="24"/>
        </w:rPr>
        <w:t>. En al weer een tijd onafhankelijk commentator over financiële zaken over Europa en de wereld.</w:t>
      </w:r>
    </w:p>
    <w:p w:rsidR="00423900" w:rsidRPr="00071091" w:rsidRDefault="00423900" w:rsidP="003318D9">
      <w:pPr>
        <w:ind w:right="-1056"/>
        <w:rPr>
          <w:sz w:val="24"/>
        </w:rPr>
      </w:pPr>
    </w:p>
    <w:p w:rsidR="00836D5F" w:rsidRPr="00D9247B" w:rsidRDefault="0065631B" w:rsidP="00F331DC">
      <w:pPr>
        <w:ind w:right="-1056"/>
        <w:rPr>
          <w:sz w:val="24"/>
        </w:rPr>
      </w:pPr>
      <w:r w:rsidRPr="00071091">
        <w:rPr>
          <w:b/>
          <w:bCs/>
          <w:sz w:val="24"/>
        </w:rPr>
        <w:t>Henk Schulte Nordholt</w:t>
      </w:r>
      <w:r w:rsidR="00D9247B">
        <w:rPr>
          <w:sz w:val="24"/>
        </w:rPr>
        <w:t>: de enige deskundige in ons gezelschap: studeerde sinologie in Leiden, ging werken bij het ministerie van Economische Zaken, werkte voor AMRO-bank in Peking, maakte toen van heel dichtbij het bloedbad op het Tiananmenplein mee</w:t>
      </w:r>
      <w:r w:rsidR="00F331DC">
        <w:rPr>
          <w:sz w:val="24"/>
        </w:rPr>
        <w:t>. Hij werd zelfstandig ondernemer, leidt een bloeiend bedrijf. Hij is een mooie combinatie van alpha en beta, want behalve ondernemer is hij ook dichter en schrijver, en natuurlijk</w:t>
      </w:r>
      <w:r w:rsidR="008164AC">
        <w:rPr>
          <w:sz w:val="24"/>
        </w:rPr>
        <w:t xml:space="preserve"> ook voetballer en wielrenner. Zijn laatste boek: ‘China en de barbaren’.</w:t>
      </w:r>
    </w:p>
    <w:p w:rsidR="00B8177F" w:rsidRDefault="00B8177F" w:rsidP="00071091">
      <w:pPr>
        <w:ind w:right="-1056"/>
        <w:rPr>
          <w:sz w:val="24"/>
        </w:rPr>
      </w:pPr>
    </w:p>
    <w:p w:rsidR="00600E85" w:rsidRDefault="00600E85" w:rsidP="00071091">
      <w:pPr>
        <w:ind w:right="-1056"/>
        <w:rPr>
          <w:sz w:val="24"/>
        </w:rPr>
      </w:pPr>
    </w:p>
    <w:p w:rsidR="00836D5F" w:rsidRPr="008164AC" w:rsidRDefault="008164AC" w:rsidP="008164AC">
      <w:pPr>
        <w:ind w:right="-1056"/>
        <w:rPr>
          <w:b/>
          <w:bCs/>
          <w:sz w:val="24"/>
        </w:rPr>
      </w:pPr>
      <w:r>
        <w:rPr>
          <w:b/>
          <w:bCs/>
          <w:sz w:val="24"/>
        </w:rPr>
        <w:t>18.00</w:t>
      </w:r>
      <w:r>
        <w:rPr>
          <w:b/>
          <w:bCs/>
          <w:sz w:val="24"/>
        </w:rPr>
        <w:tab/>
      </w:r>
      <w:r w:rsidR="00F508FE" w:rsidRPr="008164AC">
        <w:rPr>
          <w:b/>
          <w:bCs/>
          <w:sz w:val="24"/>
        </w:rPr>
        <w:t>J vd P: k</w:t>
      </w:r>
      <w:r w:rsidR="00600E85" w:rsidRPr="008164AC">
        <w:rPr>
          <w:b/>
          <w:bCs/>
          <w:sz w:val="24"/>
        </w:rPr>
        <w:t>orte vrage</w:t>
      </w:r>
      <w:r>
        <w:rPr>
          <w:b/>
          <w:bCs/>
          <w:sz w:val="24"/>
        </w:rPr>
        <w:t xml:space="preserve">nronde aan NW , </w:t>
      </w:r>
      <w:r w:rsidR="00600E85" w:rsidRPr="008164AC">
        <w:rPr>
          <w:b/>
          <w:bCs/>
          <w:sz w:val="24"/>
        </w:rPr>
        <w:t xml:space="preserve">raamwerk schetsen </w:t>
      </w:r>
      <w:r w:rsidR="00F508FE" w:rsidRPr="008164AC">
        <w:rPr>
          <w:b/>
          <w:bCs/>
          <w:sz w:val="24"/>
        </w:rPr>
        <w:tab/>
      </w:r>
      <w:r w:rsidR="00F508FE" w:rsidRPr="008164AC">
        <w:rPr>
          <w:b/>
          <w:bCs/>
          <w:sz w:val="24"/>
        </w:rPr>
        <w:tab/>
        <w:t xml:space="preserve">van </w:t>
      </w:r>
      <w:r w:rsidR="00600E85" w:rsidRPr="008164AC">
        <w:rPr>
          <w:b/>
          <w:bCs/>
          <w:sz w:val="24"/>
        </w:rPr>
        <w:t>betrokkenheid bij China via BoC</w:t>
      </w:r>
    </w:p>
    <w:p w:rsidR="004A2ECF" w:rsidRDefault="00423900" w:rsidP="00ED52DB">
      <w:pPr>
        <w:rPr>
          <w:sz w:val="24"/>
        </w:rPr>
      </w:pPr>
      <w:r>
        <w:rPr>
          <w:sz w:val="24"/>
        </w:rPr>
        <w:t xml:space="preserve">1. </w:t>
      </w:r>
      <w:r w:rsidR="004A2ECF">
        <w:rPr>
          <w:sz w:val="24"/>
        </w:rPr>
        <w:t>De Chinese bankensector is verreweg de grootste van de wereld, en de vier grootste Chinese banken, waaronder de Bank of China, zijn tegelijk ook de grootste banken van de wereld. Kortom, u bent een machtig man.</w:t>
      </w:r>
    </w:p>
    <w:p w:rsidR="00ED52DB" w:rsidRPr="008164AC" w:rsidRDefault="00423900" w:rsidP="00ED52DB">
      <w:pPr>
        <w:rPr>
          <w:sz w:val="24"/>
        </w:rPr>
      </w:pPr>
      <w:r>
        <w:rPr>
          <w:sz w:val="24"/>
        </w:rPr>
        <w:t>U bent niet meer de enige Nederlandse commissar</w:t>
      </w:r>
      <w:r w:rsidR="008164AC" w:rsidRPr="008164AC">
        <w:rPr>
          <w:sz w:val="24"/>
        </w:rPr>
        <w:t>i</w:t>
      </w:r>
      <w:r>
        <w:rPr>
          <w:sz w:val="24"/>
        </w:rPr>
        <w:t>s bij een Chinese staatsbank, want sinds 2014 is oud-premier Wim Kok commissaris bij de China Construction Bank, maar toen was u al twee jaar comissaris van de Bank of China. Waarom moesten ze uitgerekend u hebben?</w:t>
      </w:r>
      <w:r w:rsidR="00ED52DB" w:rsidRPr="00ED52DB">
        <w:rPr>
          <w:sz w:val="24"/>
        </w:rPr>
        <w:t xml:space="preserve"> </w:t>
      </w:r>
      <w:r w:rsidR="00ED52DB" w:rsidRPr="00ED52DB">
        <w:rPr>
          <w:i/>
          <w:iCs/>
          <w:sz w:val="20"/>
          <w:szCs w:val="20"/>
        </w:rPr>
        <w:t>(was van 2006 tot 2011 vooritter van het Bazels Comité voor Bankentoezicht</w:t>
      </w:r>
      <w:r w:rsidR="00ED52DB" w:rsidRPr="00ED52DB">
        <w:rPr>
          <w:rFonts w:eastAsia="Times New Roman" w:cs="Arial"/>
          <w:i/>
          <w:iCs/>
          <w:sz w:val="20"/>
          <w:szCs w:val="20"/>
          <w:lang w:eastAsia="nl-NL" w:bidi="he-IL"/>
        </w:rPr>
        <w:t xml:space="preserve">, dat de nieuwe spelregels heeft geformuleerd, nodig als gevolg van de crisis (Akkoord </w:t>
      </w:r>
      <w:r w:rsidR="00ED52DB">
        <w:rPr>
          <w:rFonts w:eastAsia="Times New Roman" w:cs="Arial"/>
          <w:i/>
          <w:iCs/>
          <w:sz w:val="20"/>
          <w:szCs w:val="20"/>
          <w:lang w:eastAsia="nl-NL" w:bidi="he-IL"/>
        </w:rPr>
        <w:t>Bazel III)</w:t>
      </w:r>
      <w:r w:rsidR="00ED52DB" w:rsidRPr="00ED52DB">
        <w:rPr>
          <w:i/>
          <w:iCs/>
          <w:sz w:val="20"/>
          <w:szCs w:val="20"/>
        </w:rPr>
        <w:t xml:space="preserve">. </w:t>
      </w:r>
      <w:r w:rsidR="00ED52DB" w:rsidRPr="00ED52DB">
        <w:rPr>
          <w:rFonts w:cs="Arial"/>
          <w:i/>
          <w:iCs/>
          <w:sz w:val="20"/>
          <w:szCs w:val="20"/>
        </w:rPr>
        <w:t xml:space="preserve"> ‘</w:t>
      </w:r>
      <w:r w:rsidR="00ED52DB" w:rsidRPr="00ED52DB">
        <w:rPr>
          <w:rFonts w:eastAsia="Times New Roman" w:cs="Arial"/>
          <w:i/>
          <w:iCs/>
          <w:sz w:val="20"/>
          <w:szCs w:val="20"/>
          <w:lang w:eastAsia="nl-NL" w:bidi="he-IL"/>
        </w:rPr>
        <w:t>BoC wil een wereldspeler worden en dan moeten de regels van het internationale financiële stelsel ook gevolgd worden. Ik was vijf jaar voorzitter van het Bazels Comité’</w:t>
      </w:r>
      <w:r w:rsidR="00ED52DB">
        <w:rPr>
          <w:rFonts w:ascii="Calibri" w:eastAsia="Times New Roman" w:hAnsi="Calibri" w:cs="Arial"/>
          <w:sz w:val="28"/>
          <w:szCs w:val="28"/>
          <w:lang w:eastAsia="nl-NL" w:bidi="he-IL"/>
        </w:rPr>
        <w:t xml:space="preserve"> </w:t>
      </w:r>
    </w:p>
    <w:p w:rsidR="00423900" w:rsidRDefault="00423900" w:rsidP="008367D4">
      <w:pPr>
        <w:rPr>
          <w:sz w:val="24"/>
        </w:rPr>
      </w:pPr>
    </w:p>
    <w:p w:rsidR="00423900" w:rsidRDefault="00423900" w:rsidP="008367D4">
      <w:pPr>
        <w:rPr>
          <w:sz w:val="24"/>
        </w:rPr>
      </w:pPr>
      <w:r>
        <w:rPr>
          <w:sz w:val="24"/>
        </w:rPr>
        <w:t>2. Merkt u er wat van of</w:t>
      </w:r>
      <w:r w:rsidRPr="008164AC">
        <w:rPr>
          <w:sz w:val="24"/>
        </w:rPr>
        <w:t xml:space="preserve"> de Bank of China uw expertise </w:t>
      </w:r>
      <w:r w:rsidR="00E470E5">
        <w:rPr>
          <w:sz w:val="24"/>
        </w:rPr>
        <w:t>(</w:t>
      </w:r>
      <w:r w:rsidR="00ED52DB">
        <w:rPr>
          <w:sz w:val="24"/>
        </w:rPr>
        <w:t>op het gebied van regelgeving, toezicht en risicomanagement</w:t>
      </w:r>
      <w:r w:rsidR="00E470E5">
        <w:rPr>
          <w:sz w:val="24"/>
        </w:rPr>
        <w:t>)</w:t>
      </w:r>
      <w:r w:rsidR="00ED52DB">
        <w:rPr>
          <w:sz w:val="24"/>
        </w:rPr>
        <w:t xml:space="preserve"> </w:t>
      </w:r>
      <w:r w:rsidRPr="008164AC">
        <w:rPr>
          <w:sz w:val="24"/>
        </w:rPr>
        <w:t>heeft gebruikt?</w:t>
      </w:r>
    </w:p>
    <w:p w:rsidR="00423900" w:rsidRDefault="00423900" w:rsidP="008367D4">
      <w:pPr>
        <w:rPr>
          <w:sz w:val="24"/>
        </w:rPr>
      </w:pPr>
    </w:p>
    <w:p w:rsidR="00423900" w:rsidRDefault="00E470E5" w:rsidP="008B3C0D">
      <w:pPr>
        <w:rPr>
          <w:sz w:val="24"/>
        </w:rPr>
      </w:pPr>
      <w:r>
        <w:rPr>
          <w:sz w:val="24"/>
        </w:rPr>
        <w:t>3</w:t>
      </w:r>
      <w:r w:rsidR="00423900">
        <w:rPr>
          <w:sz w:val="24"/>
        </w:rPr>
        <w:t xml:space="preserve">. </w:t>
      </w:r>
      <w:r w:rsidR="00F458C1">
        <w:rPr>
          <w:sz w:val="24"/>
        </w:rPr>
        <w:t xml:space="preserve">Heeft u omgekeerd ook van China geleerd? </w:t>
      </w:r>
      <w:r>
        <w:rPr>
          <w:sz w:val="24"/>
        </w:rPr>
        <w:t xml:space="preserve">U zit nu om de haverklap in China. </w:t>
      </w:r>
      <w:r w:rsidR="008B3C0D">
        <w:rPr>
          <w:sz w:val="24"/>
        </w:rPr>
        <w:t>Vindt u het leuk?</w:t>
      </w:r>
      <w:r>
        <w:rPr>
          <w:sz w:val="24"/>
        </w:rPr>
        <w:t>Wat doet dat met de mens Wellink?</w:t>
      </w:r>
      <w:r w:rsidR="008B3C0D">
        <w:rPr>
          <w:sz w:val="24"/>
        </w:rPr>
        <w:t xml:space="preserve"> </w:t>
      </w:r>
    </w:p>
    <w:p w:rsidR="00423900" w:rsidRDefault="00423900" w:rsidP="008367D4">
      <w:pPr>
        <w:rPr>
          <w:sz w:val="24"/>
        </w:rPr>
      </w:pPr>
    </w:p>
    <w:p w:rsidR="00600E85" w:rsidRDefault="00600E85" w:rsidP="00071091">
      <w:pPr>
        <w:ind w:right="-1056"/>
        <w:rPr>
          <w:sz w:val="24"/>
        </w:rPr>
      </w:pPr>
    </w:p>
    <w:p w:rsidR="00B221CC" w:rsidRDefault="00836D5F" w:rsidP="00071091">
      <w:pPr>
        <w:ind w:right="-1056"/>
        <w:rPr>
          <w:sz w:val="24"/>
        </w:rPr>
      </w:pPr>
      <w:r>
        <w:rPr>
          <w:sz w:val="24"/>
        </w:rPr>
        <w:t>18.0</w:t>
      </w:r>
      <w:r w:rsidR="00600E85">
        <w:rPr>
          <w:sz w:val="24"/>
        </w:rPr>
        <w:t>5</w:t>
      </w:r>
      <w:r w:rsidR="00F508FE">
        <w:rPr>
          <w:sz w:val="24"/>
        </w:rPr>
        <w:tab/>
      </w:r>
      <w:r w:rsidR="00F508FE">
        <w:rPr>
          <w:sz w:val="24"/>
        </w:rPr>
        <w:tab/>
      </w:r>
      <w:r w:rsidR="00E470E5">
        <w:rPr>
          <w:b/>
          <w:bCs/>
          <w:sz w:val="24"/>
        </w:rPr>
        <w:t xml:space="preserve">Woord aan </w:t>
      </w:r>
      <w:r w:rsidR="00F508FE" w:rsidRPr="00E470E5">
        <w:rPr>
          <w:b/>
          <w:bCs/>
          <w:sz w:val="24"/>
        </w:rPr>
        <w:t>Roel Janssen</w:t>
      </w:r>
      <w:r w:rsidR="00F508FE">
        <w:rPr>
          <w:sz w:val="24"/>
        </w:rPr>
        <w:t>: “E</w:t>
      </w:r>
      <w:r>
        <w:rPr>
          <w:sz w:val="24"/>
        </w:rPr>
        <w:t xml:space="preserve">ffect van tragere groei </w:t>
      </w:r>
      <w:r w:rsidR="00B221CC">
        <w:rPr>
          <w:sz w:val="24"/>
        </w:rPr>
        <w:t>China’s</w:t>
      </w:r>
    </w:p>
    <w:p w:rsidR="00B221CC" w:rsidRDefault="00836D5F" w:rsidP="00071091">
      <w:pPr>
        <w:ind w:left="720" w:right="-1056" w:firstLine="720"/>
        <w:rPr>
          <w:sz w:val="24"/>
        </w:rPr>
      </w:pPr>
      <w:r>
        <w:rPr>
          <w:sz w:val="24"/>
        </w:rPr>
        <w:t xml:space="preserve">economie op wereldhandel, Europa en NL BV in </w:t>
      </w:r>
      <w:r w:rsidR="00772012">
        <w:rPr>
          <w:sz w:val="24"/>
        </w:rPr>
        <w:tab/>
      </w:r>
      <w:r w:rsidR="00772012">
        <w:rPr>
          <w:sz w:val="24"/>
        </w:rPr>
        <w:tab/>
        <w:t xml:space="preserve">het </w:t>
      </w:r>
      <w:r>
        <w:rPr>
          <w:sz w:val="24"/>
        </w:rPr>
        <w:t>bijzonder</w:t>
      </w:r>
      <w:r w:rsidR="00600E85">
        <w:rPr>
          <w:sz w:val="24"/>
        </w:rPr>
        <w:t>”</w:t>
      </w:r>
      <w:r w:rsidR="00B221CC">
        <w:rPr>
          <w:sz w:val="24"/>
        </w:rPr>
        <w:t>, “RMB als reservemunt?” en</w:t>
      </w:r>
    </w:p>
    <w:p w:rsidR="00176195" w:rsidRPr="00F245FD" w:rsidRDefault="00600E85" w:rsidP="00071091">
      <w:pPr>
        <w:ind w:left="720" w:right="-1056" w:firstLine="720"/>
        <w:rPr>
          <w:sz w:val="24"/>
        </w:rPr>
      </w:pPr>
      <w:r>
        <w:rPr>
          <w:sz w:val="24"/>
        </w:rPr>
        <w:t>“Waar moeten we op letten</w:t>
      </w:r>
      <w:r w:rsidR="00B8284A">
        <w:rPr>
          <w:sz w:val="24"/>
        </w:rPr>
        <w:t>?”</w:t>
      </w:r>
    </w:p>
    <w:p w:rsidR="00600E85" w:rsidRPr="00666C26" w:rsidRDefault="00600E85" w:rsidP="00071091">
      <w:pPr>
        <w:ind w:right="-1056"/>
        <w:rPr>
          <w:sz w:val="24"/>
        </w:rPr>
      </w:pPr>
    </w:p>
    <w:p w:rsidR="00E470E5" w:rsidRDefault="00836D5F" w:rsidP="00071091">
      <w:pPr>
        <w:ind w:right="-1056"/>
        <w:rPr>
          <w:rFonts w:cs="Arial"/>
          <w:color w:val="222222"/>
          <w:sz w:val="24"/>
          <w:shd w:val="clear" w:color="auto" w:fill="FFFFFF"/>
        </w:rPr>
      </w:pPr>
      <w:r w:rsidRPr="00666C26">
        <w:rPr>
          <w:sz w:val="24"/>
        </w:rPr>
        <w:t>18.1</w:t>
      </w:r>
      <w:r w:rsidR="007B357B" w:rsidRPr="00666C26">
        <w:rPr>
          <w:sz w:val="24"/>
        </w:rPr>
        <w:t>0</w:t>
      </w:r>
      <w:r w:rsidRPr="00666C26">
        <w:rPr>
          <w:sz w:val="24"/>
        </w:rPr>
        <w:tab/>
      </w:r>
      <w:r w:rsidR="00176195" w:rsidRPr="00666C26">
        <w:rPr>
          <w:sz w:val="24"/>
        </w:rPr>
        <w:tab/>
      </w:r>
      <w:r w:rsidR="00E470E5">
        <w:rPr>
          <w:b/>
          <w:bCs/>
          <w:sz w:val="24"/>
        </w:rPr>
        <w:t xml:space="preserve">Woord aan </w:t>
      </w:r>
      <w:r w:rsidR="0065631B" w:rsidRPr="00E470E5">
        <w:rPr>
          <w:b/>
          <w:bCs/>
          <w:sz w:val="24"/>
        </w:rPr>
        <w:t>Henk Schulte Nordholt</w:t>
      </w:r>
      <w:r w:rsidRPr="00666C26">
        <w:rPr>
          <w:sz w:val="24"/>
        </w:rPr>
        <w:t xml:space="preserve">: </w:t>
      </w:r>
      <w:r w:rsidR="00E470E5">
        <w:rPr>
          <w:rFonts w:cs="Arial"/>
          <w:color w:val="222222"/>
          <w:sz w:val="24"/>
          <w:shd w:val="clear" w:color="auto" w:fill="FFFFFF"/>
        </w:rPr>
        <w:t>'Wat betekent de tragere</w:t>
      </w:r>
    </w:p>
    <w:p w:rsidR="00666C26" w:rsidRPr="00E470E5" w:rsidRDefault="00E470E5" w:rsidP="00E470E5">
      <w:pPr>
        <w:ind w:left="720" w:right="-1056" w:firstLine="720"/>
        <w:rPr>
          <w:rFonts w:cs="Arial"/>
          <w:color w:val="222222"/>
          <w:sz w:val="24"/>
          <w:shd w:val="clear" w:color="auto" w:fill="FFFFFF"/>
        </w:rPr>
      </w:pPr>
      <w:r>
        <w:rPr>
          <w:rFonts w:cs="Arial"/>
          <w:color w:val="222222"/>
          <w:sz w:val="24"/>
          <w:shd w:val="clear" w:color="auto" w:fill="FFFFFF"/>
        </w:rPr>
        <w:t>g</w:t>
      </w:r>
      <w:r w:rsidR="00666C26">
        <w:rPr>
          <w:rFonts w:cs="Arial"/>
          <w:color w:val="222222"/>
          <w:sz w:val="24"/>
          <w:shd w:val="clear" w:color="auto" w:fill="FFFFFF"/>
        </w:rPr>
        <w:t>roei</w:t>
      </w:r>
      <w:r>
        <w:rPr>
          <w:rFonts w:cs="Arial"/>
          <w:color w:val="222222"/>
          <w:sz w:val="24"/>
          <w:shd w:val="clear" w:color="auto" w:fill="FFFFFF"/>
        </w:rPr>
        <w:t xml:space="preserve"> </w:t>
      </w:r>
      <w:r w:rsidR="00666C26" w:rsidRPr="00666C26">
        <w:rPr>
          <w:rFonts w:cs="Arial"/>
          <w:color w:val="222222"/>
          <w:sz w:val="24"/>
          <w:shd w:val="clear" w:color="auto" w:fill="FFFFFF"/>
        </w:rPr>
        <w:t>voor burgers en bedrijven in China?</w:t>
      </w:r>
    </w:p>
    <w:p w:rsidR="00772012" w:rsidRPr="00666C26" w:rsidRDefault="00600E85" w:rsidP="00666C26">
      <w:pPr>
        <w:ind w:left="720" w:firstLine="720"/>
        <w:rPr>
          <w:color w:val="F79646" w:themeColor="accent6"/>
          <w:sz w:val="24"/>
        </w:rPr>
      </w:pPr>
      <w:r w:rsidRPr="00666C26">
        <w:rPr>
          <w:sz w:val="24"/>
        </w:rPr>
        <w:tab/>
      </w:r>
      <w:r w:rsidRPr="00666C26">
        <w:rPr>
          <w:color w:val="F79646" w:themeColor="accent6"/>
          <w:sz w:val="24"/>
        </w:rPr>
        <w:tab/>
      </w:r>
    </w:p>
    <w:p w:rsidR="00600E85" w:rsidRDefault="00600E85" w:rsidP="00B221CC">
      <w:pPr>
        <w:ind w:left="1440" w:hanging="1440"/>
        <w:rPr>
          <w:b/>
          <w:bCs/>
          <w:sz w:val="24"/>
        </w:rPr>
      </w:pPr>
      <w:r w:rsidRPr="00666C26">
        <w:rPr>
          <w:sz w:val="24"/>
        </w:rPr>
        <w:t>18.</w:t>
      </w:r>
      <w:r w:rsidR="007B357B" w:rsidRPr="00666C26">
        <w:rPr>
          <w:sz w:val="24"/>
        </w:rPr>
        <w:t>1</w:t>
      </w:r>
      <w:r w:rsidRPr="00666C26">
        <w:rPr>
          <w:sz w:val="24"/>
        </w:rPr>
        <w:t xml:space="preserve">5 </w:t>
      </w:r>
      <w:r w:rsidRPr="00666C26">
        <w:rPr>
          <w:sz w:val="24"/>
        </w:rPr>
        <w:tab/>
      </w:r>
      <w:r w:rsidRPr="00F458C1">
        <w:rPr>
          <w:b/>
          <w:bCs/>
          <w:sz w:val="24"/>
        </w:rPr>
        <w:t>Reacti</w:t>
      </w:r>
      <w:r w:rsidR="007B357B" w:rsidRPr="00F458C1">
        <w:rPr>
          <w:b/>
          <w:bCs/>
          <w:sz w:val="24"/>
        </w:rPr>
        <w:t xml:space="preserve">e Nout Wellink op beide </w:t>
      </w:r>
      <w:r w:rsidR="00B221CC" w:rsidRPr="00F458C1">
        <w:rPr>
          <w:b/>
          <w:bCs/>
          <w:sz w:val="24"/>
        </w:rPr>
        <w:t xml:space="preserve">sprekers, in gesprek met J </w:t>
      </w:r>
      <w:r w:rsidR="007B357B" w:rsidRPr="00F458C1">
        <w:rPr>
          <w:b/>
          <w:bCs/>
          <w:sz w:val="24"/>
        </w:rPr>
        <w:t>vd P</w:t>
      </w:r>
    </w:p>
    <w:p w:rsidR="0006024E" w:rsidRDefault="0006024E" w:rsidP="00B221CC">
      <w:pPr>
        <w:ind w:left="1440" w:hanging="1440"/>
        <w:rPr>
          <w:b/>
          <w:bCs/>
          <w:sz w:val="24"/>
        </w:rPr>
      </w:pPr>
    </w:p>
    <w:p w:rsidR="0006024E" w:rsidRDefault="0006024E" w:rsidP="0006024E">
      <w:pPr>
        <w:rPr>
          <w:sz w:val="24"/>
        </w:rPr>
      </w:pPr>
      <w:r>
        <w:rPr>
          <w:sz w:val="24"/>
        </w:rPr>
        <w:t>1. Meneer Wellink, eerst graag kort uw reactie op de woorden van Roel Janssen en Henk S.N.</w:t>
      </w:r>
    </w:p>
    <w:p w:rsidR="0006024E" w:rsidRDefault="0006024E" w:rsidP="0006024E">
      <w:pPr>
        <w:rPr>
          <w:sz w:val="24"/>
        </w:rPr>
      </w:pPr>
    </w:p>
    <w:p w:rsidR="0006024E" w:rsidRDefault="0006024E" w:rsidP="0006024E">
      <w:pPr>
        <w:rPr>
          <w:sz w:val="24"/>
        </w:rPr>
      </w:pPr>
      <w:r>
        <w:rPr>
          <w:sz w:val="24"/>
        </w:rPr>
        <w:t>2. China zwemt in de problemen: afnemende groei, overproductie, enorme voorraden, staatsbedrijven die zich niet laten hervormen, een zich snel opstapelende schuld, huizenbubbel, veel grijs en zwart geld, vergrijzende bevolking, protesten, noem maar op, kunnen we niet allemaal gaan bespreken. De deskundigen weten het ook niet: harde landing, zachte landing. Maar waar zit volgens u de kern van het probleem?</w:t>
      </w:r>
    </w:p>
    <w:p w:rsidR="0006024E" w:rsidRDefault="0006024E" w:rsidP="0006024E">
      <w:pPr>
        <w:rPr>
          <w:sz w:val="24"/>
        </w:rPr>
      </w:pPr>
    </w:p>
    <w:p w:rsidR="0006024E" w:rsidRDefault="0006024E" w:rsidP="0006024E">
      <w:pPr>
        <w:rPr>
          <w:sz w:val="24"/>
        </w:rPr>
      </w:pPr>
      <w:r>
        <w:rPr>
          <w:sz w:val="24"/>
        </w:rPr>
        <w:t>3. Het bankwezen en de transitie van een groeimodel gebaseerd op export en investeringen naar binnenlandse consumptie en , maar de overgang wil niet echt lukken. Als de groei afneemt, worden er snel stimulusprogramma’s opgezet, en dan regent het weer bankleningen, en dan veert iedereen weer even op, maar er wordt niets opgelost, en de groei neemt nog verder af en lijken we nog verder van huis. Heeft dat niet veel weg van ‘</w:t>
      </w:r>
      <w:r w:rsidRPr="00B32F92">
        <w:rPr>
          <w:b/>
          <w:bCs/>
          <w:sz w:val="24"/>
        </w:rPr>
        <w:t>Super Mario</w:t>
      </w:r>
      <w:r>
        <w:rPr>
          <w:sz w:val="24"/>
        </w:rPr>
        <w:t>’ die de financiële problemen in Europa denkt de bestrijden met steeds maar weer dezelfde medicijn van renteverlaging, die niet blijkt te werken? Waar zit volgens u de crux waardoor de transitie nog steeds niet echt wil lukken?</w:t>
      </w:r>
    </w:p>
    <w:p w:rsidR="0006024E" w:rsidRDefault="0006024E" w:rsidP="0006024E">
      <w:pPr>
        <w:rPr>
          <w:sz w:val="24"/>
        </w:rPr>
      </w:pPr>
    </w:p>
    <w:p w:rsidR="0006024E" w:rsidRDefault="0006024E" w:rsidP="0006024E">
      <w:pPr>
        <w:rPr>
          <w:sz w:val="24"/>
        </w:rPr>
      </w:pPr>
      <w:r>
        <w:rPr>
          <w:sz w:val="24"/>
        </w:rPr>
        <w:t xml:space="preserve">4. Je hoort altijd dat de grote staatsbanken ook na Mao politieke instrumenten zijn gebleven. Merkt u wat van </w:t>
      </w:r>
      <w:r w:rsidRPr="00B32F92">
        <w:rPr>
          <w:b/>
          <w:bCs/>
          <w:sz w:val="24"/>
        </w:rPr>
        <w:t>politieke sturing</w:t>
      </w:r>
      <w:r>
        <w:rPr>
          <w:sz w:val="24"/>
        </w:rPr>
        <w:t xml:space="preserve"> als het gaat om toewijzing van de kredieten? Wat zijn de </w:t>
      </w:r>
      <w:r w:rsidRPr="00B32F92">
        <w:rPr>
          <w:b/>
          <w:bCs/>
          <w:sz w:val="24"/>
        </w:rPr>
        <w:t>criteria</w:t>
      </w:r>
      <w:r>
        <w:rPr>
          <w:sz w:val="24"/>
        </w:rPr>
        <w:t xml:space="preserve"> bij kredietverlening?</w:t>
      </w:r>
    </w:p>
    <w:p w:rsidR="0006024E" w:rsidRDefault="0006024E" w:rsidP="0006024E">
      <w:pPr>
        <w:rPr>
          <w:sz w:val="24"/>
        </w:rPr>
      </w:pPr>
    </w:p>
    <w:p w:rsidR="0006024E" w:rsidRDefault="0006024E" w:rsidP="0006024E">
      <w:pPr>
        <w:rPr>
          <w:sz w:val="24"/>
        </w:rPr>
      </w:pPr>
      <w:r>
        <w:rPr>
          <w:sz w:val="24"/>
        </w:rPr>
        <w:t>5. Probeert u een voorspelling te doen. Waar gaat het met China, speciaal op financieel-economisch gebied, naar toe?</w:t>
      </w:r>
    </w:p>
    <w:p w:rsidR="0006024E" w:rsidRDefault="0006024E" w:rsidP="00B221CC">
      <w:pPr>
        <w:ind w:left="1440" w:hanging="1440"/>
        <w:rPr>
          <w:b/>
          <w:bCs/>
          <w:sz w:val="24"/>
        </w:rPr>
      </w:pPr>
    </w:p>
    <w:p w:rsidR="00600E85" w:rsidRDefault="00600E85" w:rsidP="00600E85">
      <w:pPr>
        <w:rPr>
          <w:sz w:val="24"/>
        </w:rPr>
      </w:pPr>
    </w:p>
    <w:p w:rsidR="0006024E" w:rsidRDefault="00176195" w:rsidP="00600E85">
      <w:pPr>
        <w:rPr>
          <w:b/>
          <w:bCs/>
          <w:sz w:val="24"/>
        </w:rPr>
      </w:pPr>
      <w:r w:rsidRPr="0006024E">
        <w:rPr>
          <w:b/>
          <w:bCs/>
          <w:sz w:val="24"/>
        </w:rPr>
        <w:t>18.</w:t>
      </w:r>
      <w:r w:rsidR="00600E85" w:rsidRPr="0006024E">
        <w:rPr>
          <w:b/>
          <w:bCs/>
          <w:sz w:val="24"/>
        </w:rPr>
        <w:t>30</w:t>
      </w:r>
      <w:r w:rsidRPr="0006024E">
        <w:rPr>
          <w:b/>
          <w:bCs/>
          <w:i/>
          <w:sz w:val="24"/>
        </w:rPr>
        <w:tab/>
      </w:r>
      <w:r w:rsidR="008A397F" w:rsidRPr="0006024E">
        <w:rPr>
          <w:b/>
          <w:bCs/>
          <w:sz w:val="24"/>
        </w:rPr>
        <w:t xml:space="preserve">Q &amp; A met zaal en sprekers met aftrap reacties </w:t>
      </w:r>
      <w:r w:rsidR="0006024E">
        <w:rPr>
          <w:b/>
          <w:bCs/>
          <w:sz w:val="24"/>
        </w:rPr>
        <w:t>RJ</w:t>
      </w:r>
    </w:p>
    <w:p w:rsidR="00600E85" w:rsidRPr="0006024E" w:rsidRDefault="00600E85" w:rsidP="0006024E">
      <w:pPr>
        <w:ind w:left="720" w:firstLine="720"/>
        <w:rPr>
          <w:b/>
          <w:bCs/>
          <w:sz w:val="24"/>
        </w:rPr>
      </w:pPr>
      <w:r w:rsidRPr="0006024E">
        <w:rPr>
          <w:b/>
          <w:bCs/>
          <w:sz w:val="24"/>
        </w:rPr>
        <w:t xml:space="preserve">en </w:t>
      </w:r>
      <w:r w:rsidR="0065631B" w:rsidRPr="0006024E">
        <w:rPr>
          <w:b/>
          <w:bCs/>
          <w:sz w:val="24"/>
        </w:rPr>
        <w:t>HSN</w:t>
      </w:r>
      <w:r w:rsidRPr="0006024E">
        <w:rPr>
          <w:b/>
          <w:bCs/>
          <w:sz w:val="24"/>
        </w:rPr>
        <w:t xml:space="preserve"> </w:t>
      </w:r>
      <w:r w:rsidR="0065631B" w:rsidRPr="0006024E">
        <w:rPr>
          <w:b/>
          <w:bCs/>
          <w:sz w:val="24"/>
        </w:rPr>
        <w:t>o</w:t>
      </w:r>
      <w:r w:rsidRPr="0006024E">
        <w:rPr>
          <w:b/>
          <w:bCs/>
          <w:sz w:val="24"/>
        </w:rPr>
        <w:t>p NW</w:t>
      </w:r>
    </w:p>
    <w:p w:rsidR="00176195" w:rsidRPr="00F245FD" w:rsidRDefault="00176195" w:rsidP="00600E85">
      <w:pPr>
        <w:rPr>
          <w:sz w:val="24"/>
        </w:rPr>
      </w:pPr>
    </w:p>
    <w:p w:rsidR="00176195" w:rsidRPr="00F245FD" w:rsidRDefault="00176195" w:rsidP="00D07E32">
      <w:pPr>
        <w:rPr>
          <w:i/>
          <w:sz w:val="24"/>
        </w:rPr>
      </w:pPr>
      <w:r w:rsidRPr="00F245FD">
        <w:rPr>
          <w:sz w:val="24"/>
        </w:rPr>
        <w:t>18.</w:t>
      </w:r>
      <w:r w:rsidR="00D07E32">
        <w:rPr>
          <w:sz w:val="24"/>
        </w:rPr>
        <w:t>40</w:t>
      </w:r>
      <w:r w:rsidR="00D07E32">
        <w:rPr>
          <w:sz w:val="24"/>
        </w:rPr>
        <w:tab/>
      </w:r>
      <w:r>
        <w:rPr>
          <w:sz w:val="24"/>
        </w:rPr>
        <w:tab/>
      </w:r>
      <w:r w:rsidR="00384A20">
        <w:rPr>
          <w:sz w:val="24"/>
        </w:rPr>
        <w:t>Round-up J vd P</w:t>
      </w:r>
      <w:r w:rsidR="009C4BC7">
        <w:rPr>
          <w:sz w:val="24"/>
        </w:rPr>
        <w:t xml:space="preserve"> </w:t>
      </w:r>
    </w:p>
    <w:p w:rsidR="00D07E32" w:rsidRDefault="00D07E32" w:rsidP="00176195">
      <w:pPr>
        <w:rPr>
          <w:sz w:val="24"/>
        </w:rPr>
      </w:pPr>
    </w:p>
    <w:p w:rsidR="00D07E32" w:rsidRDefault="00176195" w:rsidP="00176195">
      <w:pPr>
        <w:rPr>
          <w:sz w:val="24"/>
        </w:rPr>
      </w:pPr>
      <w:r w:rsidRPr="00F245FD">
        <w:rPr>
          <w:sz w:val="24"/>
        </w:rPr>
        <w:t>18.</w:t>
      </w:r>
      <w:r w:rsidR="008A397F">
        <w:rPr>
          <w:sz w:val="24"/>
        </w:rPr>
        <w:t>45</w:t>
      </w:r>
      <w:r w:rsidR="008A397F">
        <w:rPr>
          <w:sz w:val="24"/>
        </w:rPr>
        <w:tab/>
      </w:r>
      <w:r>
        <w:rPr>
          <w:sz w:val="24"/>
        </w:rPr>
        <w:tab/>
      </w:r>
      <w:r w:rsidRPr="00F245FD">
        <w:rPr>
          <w:sz w:val="24"/>
        </w:rPr>
        <w:t xml:space="preserve">Afsluiting </w:t>
      </w:r>
      <w:r w:rsidR="00D07E32">
        <w:rPr>
          <w:sz w:val="24"/>
        </w:rPr>
        <w:t>Q &amp; A + dankwoord Guanxi bestuurslid</w:t>
      </w:r>
    </w:p>
    <w:p w:rsidR="00D07E32" w:rsidRDefault="00D07E32" w:rsidP="00176195">
      <w:pPr>
        <w:rPr>
          <w:sz w:val="24"/>
        </w:rPr>
      </w:pPr>
      <w:r>
        <w:rPr>
          <w:sz w:val="24"/>
        </w:rPr>
        <w:tab/>
      </w:r>
      <w:r>
        <w:rPr>
          <w:sz w:val="24"/>
        </w:rPr>
        <w:tab/>
        <w:t>Foto op</w:t>
      </w:r>
      <w:r w:rsidR="00B221CC">
        <w:rPr>
          <w:sz w:val="24"/>
        </w:rPr>
        <w:t>portunity: gastsprekers, Guanxi-</w:t>
      </w:r>
      <w:r>
        <w:rPr>
          <w:sz w:val="24"/>
        </w:rPr>
        <w:t xml:space="preserve">bestuur, </w:t>
      </w:r>
      <w:r>
        <w:rPr>
          <w:sz w:val="24"/>
        </w:rPr>
        <w:tab/>
      </w:r>
      <w:r>
        <w:rPr>
          <w:sz w:val="24"/>
        </w:rPr>
        <w:tab/>
      </w:r>
      <w:r>
        <w:rPr>
          <w:sz w:val="24"/>
        </w:rPr>
        <w:tab/>
        <w:t xml:space="preserve">Kneppelhout </w:t>
      </w:r>
    </w:p>
    <w:p w:rsidR="00D07E32" w:rsidRDefault="00D07E32" w:rsidP="00176195">
      <w:pPr>
        <w:rPr>
          <w:sz w:val="24"/>
        </w:rPr>
      </w:pPr>
    </w:p>
    <w:p w:rsidR="00F508FE" w:rsidRDefault="00D07E32" w:rsidP="00176195">
      <w:pPr>
        <w:rPr>
          <w:sz w:val="24"/>
        </w:rPr>
      </w:pPr>
      <w:r>
        <w:rPr>
          <w:sz w:val="24"/>
        </w:rPr>
        <w:t>18.</w:t>
      </w:r>
      <w:r w:rsidR="008A397F">
        <w:rPr>
          <w:sz w:val="24"/>
        </w:rPr>
        <w:t>50</w:t>
      </w:r>
      <w:r>
        <w:rPr>
          <w:sz w:val="24"/>
        </w:rPr>
        <w:tab/>
      </w:r>
      <w:r>
        <w:rPr>
          <w:sz w:val="24"/>
        </w:rPr>
        <w:tab/>
      </w:r>
      <w:r w:rsidR="00772012">
        <w:rPr>
          <w:sz w:val="24"/>
        </w:rPr>
        <w:t xml:space="preserve">NW geeft eventueel interviews </w:t>
      </w:r>
      <w:r w:rsidR="006F252E">
        <w:rPr>
          <w:sz w:val="24"/>
        </w:rPr>
        <w:t>+</w:t>
      </w:r>
      <w:r w:rsidR="00772012">
        <w:rPr>
          <w:sz w:val="24"/>
        </w:rPr>
        <w:t xml:space="preserve"> aanvang n</w:t>
      </w:r>
      <w:r w:rsidR="00176195" w:rsidRPr="00F245FD">
        <w:rPr>
          <w:sz w:val="24"/>
        </w:rPr>
        <w:t xml:space="preserve">etwerken </w:t>
      </w:r>
      <w:r w:rsidR="00772012">
        <w:rPr>
          <w:sz w:val="24"/>
        </w:rPr>
        <w:tab/>
      </w:r>
      <w:r w:rsidR="00772012">
        <w:rPr>
          <w:sz w:val="24"/>
        </w:rPr>
        <w:tab/>
      </w:r>
      <w:r w:rsidR="00176195" w:rsidRPr="00F245FD">
        <w:rPr>
          <w:sz w:val="24"/>
        </w:rPr>
        <w:t>en borrelen</w:t>
      </w:r>
    </w:p>
    <w:p w:rsidR="00176195" w:rsidRPr="00F245FD" w:rsidRDefault="00176195" w:rsidP="00176195">
      <w:pPr>
        <w:rPr>
          <w:sz w:val="24"/>
        </w:rPr>
      </w:pPr>
    </w:p>
    <w:p w:rsidR="00176195" w:rsidRPr="00F245FD" w:rsidRDefault="00176195" w:rsidP="00176195">
      <w:pPr>
        <w:rPr>
          <w:sz w:val="24"/>
        </w:rPr>
      </w:pPr>
      <w:r w:rsidRPr="00F245FD">
        <w:rPr>
          <w:sz w:val="24"/>
        </w:rPr>
        <w:t>19.</w:t>
      </w:r>
      <w:r w:rsidR="00D07E32">
        <w:rPr>
          <w:sz w:val="24"/>
        </w:rPr>
        <w:t>30</w:t>
      </w:r>
      <w:r w:rsidR="00D07E32">
        <w:rPr>
          <w:sz w:val="24"/>
        </w:rPr>
        <w:tab/>
      </w:r>
      <w:r>
        <w:rPr>
          <w:sz w:val="24"/>
        </w:rPr>
        <w:tab/>
      </w:r>
      <w:r w:rsidRPr="00F245FD">
        <w:rPr>
          <w:sz w:val="24"/>
        </w:rPr>
        <w:t xml:space="preserve">Einde </w:t>
      </w:r>
      <w:r>
        <w:rPr>
          <w:sz w:val="24"/>
        </w:rPr>
        <w:t xml:space="preserve">China </w:t>
      </w:r>
      <w:r w:rsidRPr="00F245FD">
        <w:rPr>
          <w:sz w:val="24"/>
        </w:rPr>
        <w:t>Café</w:t>
      </w:r>
    </w:p>
    <w:p w:rsidR="00600E85" w:rsidRDefault="00600E85"/>
    <w:sectPr w:rsidR="00600E85" w:rsidSect="00600E85">
      <w:pgSz w:w="11900" w:h="16840"/>
      <w:pgMar w:top="1440"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484520"/>
    <w:multiLevelType w:val="hybridMultilevel"/>
    <w:tmpl w:val="1B40BCE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hideSpellingErrors/>
  <w:hideGrammaticalErrors/>
  <w:proofState w:spelling="clean" w:grammar="clean"/>
  <w:doNotTrackMoves/>
  <w:defaultTabStop w:val="720"/>
  <w:hyphenationZone w:val="425"/>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splitPgBreakAndParaMark/>
    <w:doNotVertAlignCellWithSp/>
    <w:doNotBreakConstrainedForcedTable/>
    <w:useAnsiKerningPairs/>
    <w:cachedColBalance/>
  </w:compat>
  <w:rsids>
    <w:rsidRoot w:val="00176195"/>
    <w:rsid w:val="0006024E"/>
    <w:rsid w:val="00071091"/>
    <w:rsid w:val="000E537A"/>
    <w:rsid w:val="001007BF"/>
    <w:rsid w:val="00176195"/>
    <w:rsid w:val="001E61F3"/>
    <w:rsid w:val="00204C99"/>
    <w:rsid w:val="002A597F"/>
    <w:rsid w:val="003318D9"/>
    <w:rsid w:val="00384A20"/>
    <w:rsid w:val="003B6A1D"/>
    <w:rsid w:val="00423900"/>
    <w:rsid w:val="0043010B"/>
    <w:rsid w:val="004701EF"/>
    <w:rsid w:val="004A2ECF"/>
    <w:rsid w:val="00600E85"/>
    <w:rsid w:val="0065631B"/>
    <w:rsid w:val="00666C26"/>
    <w:rsid w:val="006F252E"/>
    <w:rsid w:val="00772012"/>
    <w:rsid w:val="007B357B"/>
    <w:rsid w:val="008164AC"/>
    <w:rsid w:val="008367D4"/>
    <w:rsid w:val="00836D5F"/>
    <w:rsid w:val="00844FDB"/>
    <w:rsid w:val="008540B0"/>
    <w:rsid w:val="008675FB"/>
    <w:rsid w:val="008A397F"/>
    <w:rsid w:val="008B3C0D"/>
    <w:rsid w:val="009A0F6A"/>
    <w:rsid w:val="009C4BC7"/>
    <w:rsid w:val="00A001E5"/>
    <w:rsid w:val="00A74C9E"/>
    <w:rsid w:val="00B221CC"/>
    <w:rsid w:val="00B8177F"/>
    <w:rsid w:val="00B8284A"/>
    <w:rsid w:val="00C50008"/>
    <w:rsid w:val="00D07E32"/>
    <w:rsid w:val="00D72237"/>
    <w:rsid w:val="00D9247B"/>
    <w:rsid w:val="00DC1B18"/>
    <w:rsid w:val="00E470E5"/>
    <w:rsid w:val="00E83B36"/>
    <w:rsid w:val="00ED52DB"/>
    <w:rsid w:val="00F17380"/>
    <w:rsid w:val="00F331DC"/>
    <w:rsid w:val="00F458C1"/>
    <w:rsid w:val="00F508FE"/>
    <w:rsid w:val="00F67C93"/>
    <w:rsid w:val="00FE5D3F"/>
    <w:rsid w:val="00FF2923"/>
  </w:rsids>
  <m:mathPr>
    <m:mathFont m:val="Cambria Math"/>
    <m:brkBin m:val="before"/>
    <m:brkBinSub m:val="--"/>
    <m:smallFrac m:val="off"/>
    <m:dispDef m:val="off"/>
    <m:lMargin m:val="0"/>
    <m:rMargin m:val="0"/>
    <m:defJc m:val="centerGroup"/>
    <m:wrapRight/>
    <m:intLim m:val="subSup"/>
    <m:naryLim m:val="subSup"/>
  </m:mathPr>
  <w:themeFontLang w:val="nl-NL" w:bidi="he-IL"/>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09C2"/>
    <w:rPr>
      <w:rFonts w:ascii="Verdana" w:hAnsi="Verdana"/>
      <w:sz w:val="22"/>
      <w:szCs w:val="24"/>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6195"/>
    <w:pPr>
      <w:ind w:left="720"/>
      <w:contextualSpacing/>
    </w:pPr>
  </w:style>
  <w:style w:type="character" w:customStyle="1" w:styleId="apple-converted-space">
    <w:name w:val="apple-converted-space"/>
    <w:basedOn w:val="DefaultParagraphFont"/>
    <w:rsid w:val="008164AC"/>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255</TotalTime>
  <Pages>3</Pages>
  <Words>759</Words>
  <Characters>4177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Gebruiker Office 2004 Test Drive</dc:creator>
  <cp:lastModifiedBy>JvdP</cp:lastModifiedBy>
  <cp:revision>4</cp:revision>
  <dcterms:created xsi:type="dcterms:W3CDTF">2016-05-10T16:52:00Z</dcterms:created>
  <dcterms:modified xsi:type="dcterms:W3CDTF">2016-05-11T16:53:00Z</dcterms:modified>
</cp:coreProperties>
</file>