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oofdtekst"/>
        <w:rPr>
          <w:rFonts w:ascii="Times New Roman" w:cs="Times New Roman" w:hAnsi="Times New Roman" w:eastAsia="Times New Roman"/>
          <w:sz w:val="24"/>
          <w:szCs w:val="24"/>
        </w:rPr>
      </w:pPr>
      <w:r>
        <w:rPr>
          <w:rFonts w:ascii="Times New Roman" w:hAnsi="Times New Roman"/>
          <w:sz w:val="24"/>
          <w:szCs w:val="24"/>
          <w:rtl w:val="0"/>
          <w:lang w:val="nl-NL"/>
        </w:rPr>
        <w:t>SCHRIJFWORKSHOP - MAREN STOFFELS</w:t>
      </w:r>
    </w:p>
    <w:p>
      <w:pPr>
        <w:pStyle w:val="Hoofdtekst"/>
        <w:rPr>
          <w:rFonts w:ascii="Times New Roman" w:cs="Times New Roman" w:hAnsi="Times New Roman" w:eastAsia="Times New Roman"/>
          <w:sz w:val="24"/>
          <w:szCs w:val="24"/>
        </w:rPr>
      </w:pPr>
    </w:p>
    <w:p>
      <w:pPr>
        <w:pStyle w:val="Hoofdteks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nl-NL"/>
        </w:rPr>
        <w:t xml:space="preserve">Schrijven kan je leren! </w:t>
      </w:r>
    </w:p>
    <w:p>
      <w:pPr>
        <w:pStyle w:val="Hoofdtekst"/>
        <w:rPr>
          <w:rFonts w:ascii="Times New Roman" w:cs="Times New Roman" w:hAnsi="Times New Roman" w:eastAsia="Times New Roman"/>
          <w:sz w:val="24"/>
          <w:szCs w:val="24"/>
        </w:rPr>
      </w:pPr>
    </w:p>
    <w:p>
      <w:pPr>
        <w:pStyle w:val="Hoofdtekst"/>
        <w:rPr>
          <w:rFonts w:ascii="Times New Roman" w:cs="Times New Roman" w:hAnsi="Times New Roman" w:eastAsia="Times New Roman"/>
          <w:sz w:val="24"/>
          <w:szCs w:val="24"/>
        </w:rPr>
      </w:pPr>
      <w:r>
        <w:rPr>
          <w:rFonts w:ascii="Times New Roman" w:hAnsi="Times New Roman"/>
          <w:sz w:val="24"/>
          <w:szCs w:val="24"/>
          <w:rtl w:val="0"/>
          <w:lang w:val="nl-NL"/>
        </w:rPr>
        <w:t>Maar hoe kom je nou aan een goed idee? En hoe maak je jouw verhaal z</w:t>
      </w:r>
      <w:r>
        <w:rPr>
          <w:rFonts w:ascii="Times New Roman" w:hAnsi="Times New Roman" w:hint="default"/>
          <w:sz w:val="24"/>
          <w:szCs w:val="24"/>
          <w:rtl w:val="0"/>
          <w:lang w:val="nl-NL"/>
        </w:rPr>
        <w:t xml:space="preserve">ó </w:t>
      </w:r>
      <w:r>
        <w:rPr>
          <w:rFonts w:ascii="Times New Roman" w:hAnsi="Times New Roman"/>
          <w:sz w:val="24"/>
          <w:szCs w:val="24"/>
          <w:rtl w:val="0"/>
          <w:lang w:val="nl-NL"/>
        </w:rPr>
        <w:t>spannend dat iedereen het zal willen lezen?</w:t>
      </w:r>
    </w:p>
    <w:p>
      <w:pPr>
        <w:pStyle w:val="Hoofdtekst"/>
        <w:rPr>
          <w:rFonts w:ascii="Times New Roman" w:cs="Times New Roman" w:hAnsi="Times New Roman" w:eastAsia="Times New Roman"/>
          <w:sz w:val="24"/>
          <w:szCs w:val="24"/>
        </w:rPr>
      </w:pPr>
    </w:p>
    <w:p>
      <w:pPr>
        <w:pStyle w:val="Hoofdtekst"/>
        <w:rPr>
          <w:rFonts w:ascii="Times New Roman" w:cs="Times New Roman" w:hAnsi="Times New Roman" w:eastAsia="Times New Roman"/>
          <w:sz w:val="24"/>
          <w:szCs w:val="24"/>
        </w:rPr>
      </w:pPr>
      <w:r>
        <w:rPr>
          <w:rFonts w:ascii="Times New Roman" w:hAnsi="Times New Roman"/>
          <w:sz w:val="24"/>
          <w:szCs w:val="24"/>
          <w:rtl w:val="0"/>
          <w:lang w:val="nl-NL"/>
        </w:rPr>
        <w:t>Maren Stoffels neemt de leerlingen tijdens haar schrijfworkshop mee in de wereld van het schrijven.</w:t>
      </w:r>
    </w:p>
    <w:p>
      <w:pPr>
        <w:pStyle w:val="Hoofdtekst"/>
        <w:rPr>
          <w:rFonts w:ascii="Times New Roman" w:cs="Times New Roman" w:hAnsi="Times New Roman" w:eastAsia="Times New Roman"/>
          <w:sz w:val="24"/>
          <w:szCs w:val="24"/>
        </w:rPr>
      </w:pPr>
      <w:r>
        <w:rPr>
          <w:rFonts w:ascii="Times New Roman" w:hAnsi="Times New Roman"/>
          <w:sz w:val="24"/>
          <w:szCs w:val="24"/>
          <w:rtl w:val="0"/>
          <w:lang w:val="nl-NL"/>
        </w:rPr>
        <w:t>Aan de hand van korte opdrachten zullen de idee</w:t>
      </w:r>
      <w:r>
        <w:rPr>
          <w:rFonts w:ascii="Times New Roman" w:hAnsi="Times New Roman" w:hint="default"/>
          <w:sz w:val="24"/>
          <w:szCs w:val="24"/>
          <w:rtl w:val="0"/>
          <w:lang w:val="nl-NL"/>
        </w:rPr>
        <w:t>ë</w:t>
      </w:r>
      <w:r>
        <w:rPr>
          <w:rFonts w:ascii="Times New Roman" w:hAnsi="Times New Roman"/>
          <w:sz w:val="24"/>
          <w:szCs w:val="24"/>
          <w:rtl w:val="0"/>
          <w:lang w:val="nl-NL"/>
        </w:rPr>
        <w:t>n al snel gaan borrelen. Zelfs de leerlingen die anders vaak vastlopen bij creatieve opdrachten, zullen tijdens deze oefeningen moeiteloos mee kunnen komen.</w:t>
      </w:r>
    </w:p>
    <w:p>
      <w:pPr>
        <w:pStyle w:val="Hoofdtekst"/>
        <w:rPr>
          <w:rFonts w:ascii="Times New Roman" w:cs="Times New Roman" w:hAnsi="Times New Roman" w:eastAsia="Times New Roman"/>
          <w:sz w:val="24"/>
          <w:szCs w:val="24"/>
        </w:rPr>
      </w:pPr>
      <w:r>
        <w:rPr>
          <w:rFonts w:ascii="Times New Roman" w:hAnsi="Times New Roman"/>
          <w:sz w:val="24"/>
          <w:szCs w:val="24"/>
          <w:rtl w:val="0"/>
          <w:lang w:val="nl-NL"/>
        </w:rPr>
        <w:t>Ook wordt er aandacht besteed aan de ingredi</w:t>
      </w:r>
      <w:r>
        <w:rPr>
          <w:rFonts w:ascii="Times New Roman" w:hAnsi="Times New Roman" w:hint="default"/>
          <w:sz w:val="24"/>
          <w:szCs w:val="24"/>
          <w:rtl w:val="0"/>
          <w:lang w:val="nl-NL"/>
        </w:rPr>
        <w:t>ë</w:t>
      </w:r>
      <w:r>
        <w:rPr>
          <w:rFonts w:ascii="Times New Roman" w:hAnsi="Times New Roman"/>
          <w:sz w:val="24"/>
          <w:szCs w:val="24"/>
          <w:rtl w:val="0"/>
          <w:lang w:val="nl-NL"/>
        </w:rPr>
        <w:t>nten, die in elk goed verhaal moeten zitten. Wat die ingredi</w:t>
      </w:r>
      <w:r>
        <w:rPr>
          <w:rFonts w:ascii="Times New Roman" w:hAnsi="Times New Roman" w:hint="default"/>
          <w:sz w:val="24"/>
          <w:szCs w:val="24"/>
          <w:rtl w:val="0"/>
          <w:lang w:val="nl-NL"/>
        </w:rPr>
        <w:t>ë</w:t>
      </w:r>
      <w:r>
        <w:rPr>
          <w:rFonts w:ascii="Times New Roman" w:hAnsi="Times New Roman"/>
          <w:sz w:val="24"/>
          <w:szCs w:val="24"/>
          <w:rtl w:val="0"/>
          <w:lang w:val="nl-NL"/>
        </w:rPr>
        <w:t>nten precies zijn? Dat houden we nog even geheim</w:t>
      </w:r>
      <w:r>
        <w:rPr>
          <w:rFonts w:ascii="Times New Roman" w:hAnsi="Times New Roman" w:hint="default"/>
          <w:sz w:val="24"/>
          <w:szCs w:val="24"/>
          <w:rtl w:val="0"/>
          <w:lang w:val="nl-NL"/>
        </w:rPr>
        <w:t xml:space="preserve">… </w:t>
      </w:r>
    </w:p>
    <w:p>
      <w:pPr>
        <w:pStyle w:val="Hoofdtekst"/>
        <w:rPr>
          <w:rFonts w:ascii="Times New Roman" w:cs="Times New Roman" w:hAnsi="Times New Roman" w:eastAsia="Times New Roman"/>
          <w:sz w:val="24"/>
          <w:szCs w:val="24"/>
        </w:rPr>
      </w:pPr>
    </w:p>
    <w:p>
      <w:pPr>
        <w:pStyle w:val="Hoofdtekst"/>
        <w:rPr>
          <w:rFonts w:ascii="Times New Roman" w:cs="Times New Roman" w:hAnsi="Times New Roman" w:eastAsia="Times New Roman"/>
          <w:sz w:val="24"/>
          <w:szCs w:val="24"/>
        </w:rPr>
      </w:pPr>
      <w:r>
        <w:rPr>
          <w:rFonts w:ascii="Times New Roman" w:hAnsi="Times New Roman"/>
          <w:sz w:val="24"/>
          <w:szCs w:val="24"/>
          <w:rtl w:val="0"/>
          <w:lang w:val="nl-NL"/>
        </w:rPr>
        <w:t xml:space="preserve">Aan het einde van de workshop is er ook tijd om een echt verhaal te schrijven, met alle tips en tricks die tijdens de workshop naar voren zijn gekomen. Zo lopen de leerlingen aan het einde van de workshop met een concreet eindresultaat naar buiten! </w:t>
      </w:r>
    </w:p>
    <w:p>
      <w:pPr>
        <w:pStyle w:val="Hoofdtekst"/>
        <w:rPr>
          <w:rFonts w:ascii="Times New Roman" w:cs="Times New Roman" w:hAnsi="Times New Roman" w:eastAsia="Times New Roman"/>
          <w:sz w:val="24"/>
          <w:szCs w:val="24"/>
        </w:rPr>
      </w:pPr>
    </w:p>
    <w:p>
      <w:pPr>
        <w:pStyle w:val="Hoofdtekst"/>
        <w:rPr>
          <w:rFonts w:ascii="Times New Roman" w:cs="Times New Roman" w:hAnsi="Times New Roman" w:eastAsia="Times New Roman"/>
          <w:sz w:val="24"/>
          <w:szCs w:val="24"/>
        </w:rPr>
      </w:pPr>
      <w:r>
        <w:rPr>
          <w:rFonts w:ascii="Times New Roman" w:hAnsi="Times New Roman"/>
          <w:sz w:val="24"/>
          <w:szCs w:val="24"/>
          <w:rtl w:val="0"/>
          <w:lang w:val="nl-NL"/>
        </w:rPr>
        <w:t>Schrijfworkshop van Maren Stoffels boeken?</w:t>
      </w:r>
    </w:p>
    <w:p>
      <w:pPr>
        <w:pStyle w:val="Hoofdtekst"/>
        <w:rPr>
          <w:rFonts w:ascii="Times New Roman" w:cs="Times New Roman" w:hAnsi="Times New Roman" w:eastAsia="Times New Roman"/>
          <w:sz w:val="24"/>
          <w:szCs w:val="24"/>
        </w:rPr>
      </w:pPr>
    </w:p>
    <w:p>
      <w:pPr>
        <w:pStyle w:val="Hoofdtekst"/>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"http://www.deschrijverscentrale.nl"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www.deschrijverscentrale.nl</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nl-NL"/>
        </w:rPr>
        <w:t xml:space="preserve"> </w:t>
      </w:r>
    </w:p>
    <w:p>
      <w:pPr>
        <w:pStyle w:val="Hoofdtekst"/>
        <w:rPr>
          <w:rFonts w:ascii="Times New Roman" w:cs="Times New Roman" w:hAnsi="Times New Roman" w:eastAsia="Times New Roman"/>
          <w:sz w:val="24"/>
          <w:szCs w:val="24"/>
        </w:rPr>
      </w:pPr>
    </w:p>
    <w:p>
      <w:pPr>
        <w:pStyle w:val="Hoofdtekst"/>
      </w:pPr>
      <w:r>
        <w:rPr>
          <w:rFonts w:ascii="Times New Roman" w:cs="Times New Roman" w:hAnsi="Times New Roman" w:eastAsia="Times New Roman"/>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