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56" w:rsidRPr="00EB4B29" w:rsidRDefault="006C1D56" w:rsidP="00B523FD">
      <w:pPr>
        <w:rPr>
          <w:rFonts w:ascii="Times New Roman" w:hAnsi="Times New Roman" w:cs="Times New Roman"/>
          <w:sz w:val="36"/>
          <w:szCs w:val="36"/>
        </w:rPr>
      </w:pPr>
    </w:p>
    <w:p w:rsidR="00B523FD" w:rsidRPr="00EB4B29" w:rsidRDefault="00992F55" w:rsidP="00B523FD">
      <w:pPr>
        <w:rPr>
          <w:rFonts w:ascii="Times New Roman" w:hAnsi="Times New Roman" w:cs="Times New Roman"/>
          <w:sz w:val="36"/>
          <w:szCs w:val="36"/>
        </w:rPr>
      </w:pPr>
      <w:r w:rsidRPr="00EB4B29">
        <w:rPr>
          <w:rFonts w:ascii="Times New Roman" w:hAnsi="Times New Roman" w:cs="Times New Roman"/>
          <w:sz w:val="36"/>
          <w:szCs w:val="36"/>
        </w:rPr>
        <w:t>Synopsis  LIEFDE, LIEFDE</w:t>
      </w:r>
    </w:p>
    <w:p w:rsidR="00992F55" w:rsidRPr="00EB4B29" w:rsidRDefault="00992F55" w:rsidP="00B523FD">
      <w:pPr>
        <w:rPr>
          <w:rFonts w:ascii="Times New Roman" w:hAnsi="Times New Roman" w:cs="Times New Roman"/>
          <w:sz w:val="36"/>
          <w:szCs w:val="36"/>
        </w:rPr>
      </w:pPr>
    </w:p>
    <w:p w:rsidR="00F47A7B" w:rsidRDefault="00EB4B29" w:rsidP="00B523FD">
      <w:pPr>
        <w:rPr>
          <w:rFonts w:ascii="Times New Roman" w:hAnsi="Times New Roman" w:cs="Times New Roman"/>
          <w:sz w:val="36"/>
          <w:szCs w:val="36"/>
        </w:rPr>
      </w:pPr>
      <w:r w:rsidRPr="00EB4B29">
        <w:rPr>
          <w:rFonts w:ascii="Times New Roman" w:hAnsi="Times New Roman" w:cs="Times New Roman"/>
          <w:sz w:val="36"/>
          <w:szCs w:val="36"/>
        </w:rPr>
        <w:t xml:space="preserve">Vijf mensen uit verschillende landen – </w:t>
      </w:r>
      <w:r>
        <w:rPr>
          <w:rFonts w:ascii="Times New Roman" w:hAnsi="Times New Roman" w:cs="Times New Roman"/>
          <w:sz w:val="36"/>
          <w:szCs w:val="36"/>
        </w:rPr>
        <w:t xml:space="preserve">twee vrouwen en drie mannen – zijn door een ogenschijnlijk toeval in hetzelfde etmaal terechtgekomen op een klein eiland in de zuidelijke Chileense archipel. In hun rugtassen zitten, </w:t>
      </w:r>
      <w:r w:rsidR="00F47A7B">
        <w:rPr>
          <w:rFonts w:ascii="Times New Roman" w:hAnsi="Times New Roman" w:cs="Times New Roman"/>
          <w:sz w:val="36"/>
          <w:szCs w:val="36"/>
        </w:rPr>
        <w:t xml:space="preserve">verborgen </w:t>
      </w:r>
      <w:r>
        <w:rPr>
          <w:rFonts w:ascii="Times New Roman" w:hAnsi="Times New Roman" w:cs="Times New Roman"/>
          <w:sz w:val="36"/>
          <w:szCs w:val="36"/>
        </w:rPr>
        <w:t>onder kleding, proviand en overlevingsgereedschap, fragmenten van hun levensloop.</w:t>
      </w:r>
      <w:r w:rsidR="00F47A7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Het zesde personage is de liefde. </w:t>
      </w:r>
    </w:p>
    <w:p w:rsidR="00CE3BC0" w:rsidRDefault="00F47A7B" w:rsidP="00B523F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Aan de hand van</w:t>
      </w:r>
      <w:r w:rsidR="00EB4B29">
        <w:rPr>
          <w:rFonts w:ascii="Times New Roman" w:hAnsi="Times New Roman" w:cs="Times New Roman"/>
          <w:sz w:val="36"/>
          <w:szCs w:val="36"/>
        </w:rPr>
        <w:t xml:space="preserve"> vijf </w:t>
      </w:r>
      <w:r>
        <w:rPr>
          <w:rFonts w:ascii="Times New Roman" w:hAnsi="Times New Roman" w:cs="Times New Roman"/>
          <w:sz w:val="36"/>
          <w:szCs w:val="36"/>
        </w:rPr>
        <w:t>tevoorschijn gehaalde</w:t>
      </w:r>
      <w:r w:rsidR="00C806E3">
        <w:rPr>
          <w:rFonts w:ascii="Times New Roman" w:hAnsi="Times New Roman" w:cs="Times New Roman"/>
          <w:sz w:val="36"/>
          <w:szCs w:val="36"/>
        </w:rPr>
        <w:t xml:space="preserve"> </w:t>
      </w:r>
      <w:r w:rsidR="00CE3BC0">
        <w:rPr>
          <w:rFonts w:ascii="Times New Roman" w:hAnsi="Times New Roman" w:cs="Times New Roman"/>
          <w:sz w:val="36"/>
          <w:szCs w:val="36"/>
        </w:rPr>
        <w:t xml:space="preserve">brokken leven </w:t>
      </w:r>
      <w:r w:rsidR="00C806E3">
        <w:rPr>
          <w:rFonts w:ascii="Times New Roman" w:hAnsi="Times New Roman" w:cs="Times New Roman"/>
          <w:sz w:val="36"/>
          <w:szCs w:val="36"/>
        </w:rPr>
        <w:t xml:space="preserve">doet de auteur een poging </w:t>
      </w:r>
      <w:r w:rsidR="00EB4B29">
        <w:rPr>
          <w:rFonts w:ascii="Times New Roman" w:hAnsi="Times New Roman" w:cs="Times New Roman"/>
          <w:sz w:val="36"/>
          <w:szCs w:val="36"/>
        </w:rPr>
        <w:t>de verschillende stadia en uitingsvormen</w:t>
      </w:r>
      <w:r w:rsidR="00C806E3">
        <w:rPr>
          <w:rFonts w:ascii="Times New Roman" w:hAnsi="Times New Roman" w:cs="Times New Roman"/>
          <w:sz w:val="36"/>
          <w:szCs w:val="36"/>
        </w:rPr>
        <w:t xml:space="preserve"> te beschrijven van het gevoel waarnaar, waar ter wereld o</w:t>
      </w:r>
      <w:r w:rsidR="00345734">
        <w:rPr>
          <w:rFonts w:ascii="Times New Roman" w:hAnsi="Times New Roman" w:cs="Times New Roman"/>
          <w:sz w:val="36"/>
          <w:szCs w:val="36"/>
        </w:rPr>
        <w:t>ok, het meest intens wordt verla</w:t>
      </w:r>
      <w:r w:rsidR="00C806E3">
        <w:rPr>
          <w:rFonts w:ascii="Times New Roman" w:hAnsi="Times New Roman" w:cs="Times New Roman"/>
          <w:sz w:val="36"/>
          <w:szCs w:val="36"/>
        </w:rPr>
        <w:t>ngd,</w:t>
      </w:r>
      <w:r w:rsidR="00CE3BC0">
        <w:rPr>
          <w:rFonts w:ascii="Times New Roman" w:hAnsi="Times New Roman" w:cs="Times New Roman"/>
          <w:sz w:val="36"/>
          <w:szCs w:val="36"/>
        </w:rPr>
        <w:t xml:space="preserve"> </w:t>
      </w:r>
      <w:r w:rsidR="00C806E3">
        <w:rPr>
          <w:rFonts w:ascii="Times New Roman" w:hAnsi="Times New Roman" w:cs="Times New Roman"/>
          <w:sz w:val="36"/>
          <w:szCs w:val="36"/>
        </w:rPr>
        <w:t>dat bij</w:t>
      </w:r>
      <w:r w:rsidR="00CE3BC0">
        <w:rPr>
          <w:rFonts w:ascii="Times New Roman" w:hAnsi="Times New Roman" w:cs="Times New Roman"/>
          <w:sz w:val="36"/>
          <w:szCs w:val="36"/>
        </w:rPr>
        <w:t xml:space="preserve"> </w:t>
      </w:r>
      <w:r w:rsidR="00C806E3">
        <w:rPr>
          <w:rFonts w:ascii="Times New Roman" w:hAnsi="Times New Roman" w:cs="Times New Roman"/>
          <w:sz w:val="36"/>
          <w:szCs w:val="36"/>
        </w:rPr>
        <w:t>verlies het meest schrijnend wordt gemist en bij het verglijden van de tijd alleen door berusting draaglijk wordt.</w:t>
      </w:r>
      <w:r w:rsidR="00CE3BC0">
        <w:rPr>
          <w:rFonts w:ascii="Times New Roman" w:hAnsi="Times New Roman" w:cs="Times New Roman"/>
          <w:sz w:val="36"/>
          <w:szCs w:val="36"/>
        </w:rPr>
        <w:t xml:space="preserve"> Het is niet meer dan een </w:t>
      </w:r>
      <w:r w:rsidR="00475BCB">
        <w:rPr>
          <w:rFonts w:ascii="Times New Roman" w:hAnsi="Times New Roman" w:cs="Times New Roman"/>
          <w:sz w:val="36"/>
          <w:szCs w:val="36"/>
        </w:rPr>
        <w:t>poging.</w:t>
      </w:r>
      <w:r w:rsidR="00CE3BC0">
        <w:rPr>
          <w:rFonts w:ascii="Times New Roman" w:hAnsi="Times New Roman" w:cs="Times New Roman"/>
          <w:sz w:val="36"/>
          <w:szCs w:val="36"/>
        </w:rPr>
        <w:t xml:space="preserve"> </w:t>
      </w:r>
      <w:r w:rsidR="00475BCB">
        <w:rPr>
          <w:rFonts w:ascii="Times New Roman" w:hAnsi="Times New Roman" w:cs="Times New Roman"/>
          <w:sz w:val="36"/>
          <w:szCs w:val="36"/>
        </w:rPr>
        <w:t xml:space="preserve">Een eromheen schrijven door stemmen, </w:t>
      </w:r>
      <w:r w:rsidR="00CE3BC0">
        <w:rPr>
          <w:rFonts w:ascii="Times New Roman" w:hAnsi="Times New Roman" w:cs="Times New Roman"/>
          <w:sz w:val="36"/>
          <w:szCs w:val="36"/>
        </w:rPr>
        <w:t>(droom)beelden, geuren en geluiden</w:t>
      </w:r>
      <w:r w:rsidR="00C13E00">
        <w:rPr>
          <w:rFonts w:ascii="Times New Roman" w:hAnsi="Times New Roman" w:cs="Times New Roman"/>
          <w:sz w:val="36"/>
          <w:szCs w:val="36"/>
        </w:rPr>
        <w:t xml:space="preserve"> op te roepen.</w:t>
      </w:r>
      <w:r w:rsidR="00CE3BC0">
        <w:rPr>
          <w:rFonts w:ascii="Times New Roman" w:hAnsi="Times New Roman" w:cs="Times New Roman"/>
          <w:sz w:val="36"/>
          <w:szCs w:val="36"/>
        </w:rPr>
        <w:t xml:space="preserve"> </w:t>
      </w:r>
      <w:r w:rsidR="00C13E00">
        <w:rPr>
          <w:rFonts w:ascii="Times New Roman" w:hAnsi="Times New Roman" w:cs="Times New Roman"/>
          <w:sz w:val="36"/>
          <w:szCs w:val="36"/>
        </w:rPr>
        <w:t xml:space="preserve">Een </w:t>
      </w:r>
      <w:r w:rsidR="00CE3BC0">
        <w:rPr>
          <w:rFonts w:ascii="Times New Roman" w:hAnsi="Times New Roman" w:cs="Times New Roman"/>
          <w:sz w:val="36"/>
          <w:szCs w:val="36"/>
        </w:rPr>
        <w:t xml:space="preserve">pentekening van een strand aan het eind van de wereld waarop wrakhout, herinneringen en mogelijk geluk aanspoelen. </w:t>
      </w:r>
    </w:p>
    <w:p w:rsidR="00EB4B29" w:rsidRPr="00EB4B29" w:rsidRDefault="00CE3BC0" w:rsidP="00B523F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De liefde </w:t>
      </w:r>
      <w:r w:rsidR="00F47A7B">
        <w:rPr>
          <w:rFonts w:ascii="Times New Roman" w:hAnsi="Times New Roman" w:cs="Times New Roman"/>
          <w:sz w:val="36"/>
          <w:szCs w:val="36"/>
        </w:rPr>
        <w:t xml:space="preserve">is de enige die zich niet te kennen </w:t>
      </w:r>
      <w:r w:rsidR="00C13E00">
        <w:rPr>
          <w:rFonts w:ascii="Times New Roman" w:hAnsi="Times New Roman" w:cs="Times New Roman"/>
          <w:sz w:val="36"/>
          <w:szCs w:val="36"/>
        </w:rPr>
        <w:t xml:space="preserve">geeft </w:t>
      </w:r>
      <w:r w:rsidR="00F47A7B">
        <w:rPr>
          <w:rFonts w:ascii="Times New Roman" w:hAnsi="Times New Roman" w:cs="Times New Roman"/>
          <w:sz w:val="36"/>
          <w:szCs w:val="36"/>
        </w:rPr>
        <w:t xml:space="preserve">in woorden. </w:t>
      </w:r>
      <w:r w:rsidR="00BF4771">
        <w:rPr>
          <w:rFonts w:ascii="Times New Roman" w:hAnsi="Times New Roman" w:cs="Times New Roman"/>
          <w:sz w:val="36"/>
          <w:szCs w:val="36"/>
        </w:rPr>
        <w:t xml:space="preserve">Toch is </w:t>
      </w:r>
      <w:proofErr w:type="spellStart"/>
      <w:r w:rsidR="00FC5065">
        <w:rPr>
          <w:rFonts w:ascii="Times New Roman" w:hAnsi="Times New Roman" w:cs="Times New Roman"/>
          <w:sz w:val="36"/>
          <w:szCs w:val="36"/>
        </w:rPr>
        <w:t>háár</w:t>
      </w:r>
      <w:proofErr w:type="spellEnd"/>
      <w:r w:rsidR="00FC5065">
        <w:rPr>
          <w:rFonts w:ascii="Times New Roman" w:hAnsi="Times New Roman" w:cs="Times New Roman"/>
          <w:sz w:val="36"/>
          <w:szCs w:val="36"/>
        </w:rPr>
        <w:t xml:space="preserve"> levensloop de gouden</w:t>
      </w:r>
      <w:r w:rsidR="00BF4771">
        <w:rPr>
          <w:rFonts w:ascii="Times New Roman" w:hAnsi="Times New Roman" w:cs="Times New Roman"/>
          <w:sz w:val="36"/>
          <w:szCs w:val="36"/>
        </w:rPr>
        <w:t xml:space="preserve"> draad in</w:t>
      </w:r>
      <w:r>
        <w:rPr>
          <w:rFonts w:ascii="Times New Roman" w:hAnsi="Times New Roman" w:cs="Times New Roman"/>
          <w:sz w:val="36"/>
          <w:szCs w:val="36"/>
        </w:rPr>
        <w:t xml:space="preserve"> het eilandverhaal.  </w:t>
      </w:r>
    </w:p>
    <w:p w:rsidR="00B523FD" w:rsidRDefault="00B523FD" w:rsidP="00B523FD">
      <w:pPr>
        <w:rPr>
          <w:rFonts w:ascii="Times New Roman" w:hAnsi="Times New Roman" w:cs="Times New Roman"/>
          <w:sz w:val="28"/>
          <w:szCs w:val="28"/>
        </w:rPr>
      </w:pPr>
    </w:p>
    <w:p w:rsidR="00B523FD" w:rsidRPr="00B523FD" w:rsidRDefault="00B523FD" w:rsidP="00B523FD">
      <w:pPr>
        <w:rPr>
          <w:rFonts w:ascii="Times New Roman" w:hAnsi="Times New Roman" w:cs="Times New Roman"/>
          <w:i/>
          <w:sz w:val="28"/>
          <w:szCs w:val="28"/>
        </w:rPr>
      </w:pPr>
    </w:p>
    <w:sectPr w:rsidR="00B523FD" w:rsidRPr="00B523FD" w:rsidSect="006C1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23FD"/>
    <w:rsid w:val="00047D8E"/>
    <w:rsid w:val="00086064"/>
    <w:rsid w:val="0010194A"/>
    <w:rsid w:val="001B18B4"/>
    <w:rsid w:val="00213605"/>
    <w:rsid w:val="00345734"/>
    <w:rsid w:val="00475BCB"/>
    <w:rsid w:val="005C7560"/>
    <w:rsid w:val="006C1D56"/>
    <w:rsid w:val="00752C09"/>
    <w:rsid w:val="007D05A3"/>
    <w:rsid w:val="00991BDF"/>
    <w:rsid w:val="00992F55"/>
    <w:rsid w:val="00B523FD"/>
    <w:rsid w:val="00BF4771"/>
    <w:rsid w:val="00C13E00"/>
    <w:rsid w:val="00C806E3"/>
    <w:rsid w:val="00CE3BC0"/>
    <w:rsid w:val="00EB4B29"/>
    <w:rsid w:val="00F47A7B"/>
    <w:rsid w:val="00F56258"/>
    <w:rsid w:val="00FC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1D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12</cp:revision>
  <cp:lastPrinted>2020-02-06T12:52:00Z</cp:lastPrinted>
  <dcterms:created xsi:type="dcterms:W3CDTF">2020-02-05T12:27:00Z</dcterms:created>
  <dcterms:modified xsi:type="dcterms:W3CDTF">2020-02-10T15:16:00Z</dcterms:modified>
</cp:coreProperties>
</file>